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90" w:rsidRPr="005F23D5" w:rsidRDefault="00D45457" w:rsidP="001800DB">
      <w:pPr>
        <w:jc w:val="center"/>
        <w:rPr>
          <w:rFonts w:asciiTheme="minorHAnsi" w:hAnsiTheme="minorHAnsi"/>
          <w:b/>
          <w:szCs w:val="24"/>
        </w:rPr>
      </w:pPr>
      <w:r w:rsidRPr="005F23D5">
        <w:rPr>
          <w:rFonts w:asciiTheme="minorHAnsi" w:hAnsiTheme="minorHAnsi"/>
          <w:b/>
          <w:noProof/>
          <w:szCs w:val="24"/>
          <w:lang w:eastAsia="lv-LV"/>
        </w:rPr>
        <w:drawing>
          <wp:inline distT="0" distB="0" distL="0" distR="0" wp14:anchorId="653B14CF" wp14:editId="269A3519">
            <wp:extent cx="531628" cy="637398"/>
            <wp:effectExtent l="0" t="0" r="1905" b="0"/>
            <wp:docPr id="1" name="Picture 1" descr="G:\dokumenti_mj\2_uznemumi\01_ZOLMANIEM\01_ZOLMANIEM_dokumenti\07_sadarbiba\zoles_reklamas_turniri\olaines_zoles_turnirs\olainesnov_gerbonis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_mj\2_uznemumi\01_ZOLMANIEM\01_ZOLMANIEM_dokumenti\07_sadarbiba\zoles_reklamas_turniri\olaines_zoles_turnirs\olainesnov_gerbonis_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192" cy="650064"/>
                    </a:xfrm>
                    <a:prstGeom prst="rect">
                      <a:avLst/>
                    </a:prstGeom>
                    <a:noFill/>
                    <a:ln>
                      <a:noFill/>
                    </a:ln>
                  </pic:spPr>
                </pic:pic>
              </a:graphicData>
            </a:graphic>
          </wp:inline>
        </w:drawing>
      </w:r>
    </w:p>
    <w:p w:rsidR="008112DC" w:rsidRPr="005F23D5" w:rsidRDefault="00D45457" w:rsidP="00833164">
      <w:pPr>
        <w:jc w:val="center"/>
        <w:rPr>
          <w:rFonts w:asciiTheme="minorHAnsi" w:hAnsiTheme="minorHAnsi"/>
          <w:b/>
          <w:smallCaps/>
          <w:sz w:val="40"/>
          <w:szCs w:val="24"/>
        </w:rPr>
      </w:pPr>
      <w:r w:rsidRPr="005F23D5">
        <w:rPr>
          <w:rFonts w:asciiTheme="minorHAnsi" w:hAnsiTheme="minorHAnsi"/>
          <w:b/>
          <w:smallCaps/>
          <w:sz w:val="40"/>
          <w:szCs w:val="24"/>
        </w:rPr>
        <w:t xml:space="preserve">Olaines novada </w:t>
      </w:r>
      <w:r w:rsidR="00392B35" w:rsidRPr="005F23D5">
        <w:rPr>
          <w:rFonts w:asciiTheme="minorHAnsi" w:hAnsiTheme="minorHAnsi"/>
          <w:b/>
          <w:smallCaps/>
          <w:sz w:val="40"/>
          <w:szCs w:val="24"/>
        </w:rPr>
        <w:t>turnīrs</w:t>
      </w:r>
      <w:r w:rsidR="00833164" w:rsidRPr="005F23D5">
        <w:rPr>
          <w:rFonts w:asciiTheme="minorHAnsi" w:hAnsiTheme="minorHAnsi"/>
          <w:b/>
          <w:smallCaps/>
          <w:sz w:val="40"/>
          <w:szCs w:val="24"/>
        </w:rPr>
        <w:t xml:space="preserve"> </w:t>
      </w:r>
      <w:r w:rsidR="00392B35" w:rsidRPr="005F23D5">
        <w:rPr>
          <w:rFonts w:asciiTheme="minorHAnsi" w:hAnsiTheme="minorHAnsi"/>
          <w:b/>
          <w:smallCaps/>
          <w:sz w:val="40"/>
          <w:szCs w:val="24"/>
        </w:rPr>
        <w:t>Zolē</w:t>
      </w:r>
      <w:r w:rsidR="00577FBD" w:rsidRPr="005F23D5">
        <w:rPr>
          <w:rFonts w:asciiTheme="minorHAnsi" w:hAnsiTheme="minorHAnsi"/>
          <w:b/>
          <w:smallCaps/>
          <w:sz w:val="40"/>
          <w:szCs w:val="24"/>
        </w:rPr>
        <w:t xml:space="preserve"> </w:t>
      </w:r>
      <w:r w:rsidR="00392B35" w:rsidRPr="005F23D5">
        <w:rPr>
          <w:rFonts w:asciiTheme="minorHAnsi" w:hAnsiTheme="minorHAnsi"/>
          <w:b/>
          <w:smallCaps/>
          <w:sz w:val="40"/>
          <w:szCs w:val="24"/>
        </w:rPr>
        <w:t>2016</w:t>
      </w:r>
      <w:r w:rsidR="00833164" w:rsidRPr="005F23D5">
        <w:rPr>
          <w:rFonts w:asciiTheme="minorHAnsi" w:hAnsiTheme="minorHAnsi"/>
          <w:b/>
          <w:smallCaps/>
          <w:sz w:val="40"/>
          <w:szCs w:val="24"/>
        </w:rPr>
        <w:t>/2017</w:t>
      </w:r>
    </w:p>
    <w:p w:rsidR="00AC213C" w:rsidRPr="005F23D5" w:rsidRDefault="00AC213C" w:rsidP="008112DC">
      <w:pPr>
        <w:pStyle w:val="ListParagraph"/>
        <w:ind w:left="284"/>
        <w:jc w:val="center"/>
        <w:rPr>
          <w:rFonts w:asciiTheme="minorHAnsi" w:hAnsiTheme="minorHAnsi"/>
          <w:b/>
          <w:smallCaps/>
          <w:sz w:val="40"/>
          <w:szCs w:val="24"/>
        </w:rPr>
      </w:pPr>
      <w:r w:rsidRPr="005F23D5">
        <w:rPr>
          <w:rFonts w:asciiTheme="minorHAnsi" w:hAnsiTheme="minorHAnsi"/>
          <w:b/>
          <w:smallCaps/>
          <w:sz w:val="40"/>
          <w:szCs w:val="24"/>
        </w:rPr>
        <w:t>Nolikums</w:t>
      </w:r>
    </w:p>
    <w:p w:rsidR="00AC213C" w:rsidRPr="005F23D5" w:rsidRDefault="00AC213C" w:rsidP="001800DB">
      <w:pPr>
        <w:rPr>
          <w:rFonts w:asciiTheme="minorHAnsi" w:hAnsiTheme="minorHAnsi"/>
          <w:szCs w:val="24"/>
        </w:rPr>
      </w:pPr>
    </w:p>
    <w:p w:rsidR="00C75EB0" w:rsidRPr="005F23D5" w:rsidRDefault="00967D47" w:rsidP="001800DB">
      <w:pPr>
        <w:pStyle w:val="ListParagraph"/>
        <w:numPr>
          <w:ilvl w:val="0"/>
          <w:numId w:val="6"/>
        </w:numPr>
        <w:rPr>
          <w:rFonts w:asciiTheme="minorHAnsi" w:hAnsiTheme="minorHAnsi"/>
          <w:b/>
          <w:szCs w:val="24"/>
          <w:u w:val="single"/>
        </w:rPr>
      </w:pPr>
      <w:r w:rsidRPr="005F23D5">
        <w:rPr>
          <w:rFonts w:asciiTheme="minorHAnsi" w:hAnsiTheme="minorHAnsi"/>
          <w:b/>
          <w:szCs w:val="24"/>
        </w:rPr>
        <w:t>Turnīra</w:t>
      </w:r>
      <w:r w:rsidR="00577FBD" w:rsidRPr="005F23D5">
        <w:rPr>
          <w:rFonts w:asciiTheme="minorHAnsi" w:hAnsiTheme="minorHAnsi"/>
          <w:b/>
          <w:szCs w:val="24"/>
        </w:rPr>
        <w:t xml:space="preserve"> </w:t>
      </w:r>
      <w:r w:rsidR="00C75EB0" w:rsidRPr="005F23D5">
        <w:rPr>
          <w:rFonts w:asciiTheme="minorHAnsi" w:hAnsiTheme="minorHAnsi"/>
          <w:b/>
          <w:szCs w:val="24"/>
        </w:rPr>
        <w:t>mērķi:</w:t>
      </w:r>
    </w:p>
    <w:p w:rsidR="00C75EB0" w:rsidRPr="005F23D5" w:rsidRDefault="00D45457" w:rsidP="001800DB">
      <w:pPr>
        <w:pStyle w:val="ListParagraph"/>
        <w:numPr>
          <w:ilvl w:val="1"/>
          <w:numId w:val="6"/>
        </w:numPr>
        <w:rPr>
          <w:rFonts w:asciiTheme="minorHAnsi" w:hAnsiTheme="minorHAnsi"/>
          <w:szCs w:val="24"/>
        </w:rPr>
      </w:pPr>
      <w:r w:rsidRPr="005F23D5">
        <w:rPr>
          <w:rFonts w:asciiTheme="minorHAnsi" w:hAnsiTheme="minorHAnsi"/>
          <w:szCs w:val="24"/>
        </w:rPr>
        <w:t>Olaines novada</w:t>
      </w:r>
      <w:r w:rsidR="00577FBD" w:rsidRPr="005F23D5">
        <w:rPr>
          <w:rFonts w:asciiTheme="minorHAnsi" w:hAnsiTheme="minorHAnsi"/>
          <w:szCs w:val="24"/>
        </w:rPr>
        <w:t xml:space="preserve"> </w:t>
      </w:r>
      <w:r w:rsidRPr="005F23D5">
        <w:rPr>
          <w:rFonts w:asciiTheme="minorHAnsi" w:hAnsiTheme="minorHAnsi"/>
          <w:szCs w:val="24"/>
        </w:rPr>
        <w:t>iedzīvotāju un tā viesu</w:t>
      </w:r>
      <w:r w:rsidR="00577FBD" w:rsidRPr="005F23D5">
        <w:rPr>
          <w:rFonts w:asciiTheme="minorHAnsi" w:hAnsiTheme="minorHAnsi"/>
          <w:szCs w:val="24"/>
        </w:rPr>
        <w:t xml:space="preserve"> </w:t>
      </w:r>
      <w:r w:rsidR="00C75EB0" w:rsidRPr="005F23D5">
        <w:rPr>
          <w:rFonts w:asciiTheme="minorHAnsi" w:hAnsiTheme="minorHAnsi"/>
          <w:szCs w:val="24"/>
        </w:rPr>
        <w:t>saliedētības</w:t>
      </w:r>
      <w:r w:rsidR="00577FBD" w:rsidRPr="005F23D5">
        <w:rPr>
          <w:rFonts w:asciiTheme="minorHAnsi" w:hAnsiTheme="minorHAnsi"/>
          <w:szCs w:val="24"/>
        </w:rPr>
        <w:t xml:space="preserve"> </w:t>
      </w:r>
      <w:r w:rsidR="00C75EB0" w:rsidRPr="005F23D5">
        <w:rPr>
          <w:rFonts w:asciiTheme="minorHAnsi" w:hAnsiTheme="minorHAnsi"/>
          <w:szCs w:val="24"/>
        </w:rPr>
        <w:t>stiprināšana</w:t>
      </w:r>
      <w:r w:rsidR="00577FBD" w:rsidRPr="005F23D5">
        <w:rPr>
          <w:rFonts w:asciiTheme="minorHAnsi" w:hAnsiTheme="minorHAnsi"/>
          <w:szCs w:val="24"/>
        </w:rPr>
        <w:t xml:space="preserve"> </w:t>
      </w:r>
      <w:r w:rsidR="00C75EB0" w:rsidRPr="005F23D5">
        <w:rPr>
          <w:rFonts w:asciiTheme="minorHAnsi" w:hAnsiTheme="minorHAnsi"/>
          <w:szCs w:val="24"/>
        </w:rPr>
        <w:t>un</w:t>
      </w:r>
      <w:r w:rsidR="00577FBD" w:rsidRPr="005F23D5">
        <w:rPr>
          <w:rFonts w:asciiTheme="minorHAnsi" w:hAnsiTheme="minorHAnsi"/>
          <w:szCs w:val="24"/>
        </w:rPr>
        <w:t xml:space="preserve"> </w:t>
      </w:r>
      <w:r w:rsidR="00C75EB0" w:rsidRPr="005F23D5">
        <w:rPr>
          <w:rFonts w:asciiTheme="minorHAnsi" w:hAnsiTheme="minorHAnsi"/>
          <w:szCs w:val="24"/>
        </w:rPr>
        <w:t>savstarpējo</w:t>
      </w:r>
      <w:r w:rsidR="00577FBD" w:rsidRPr="005F23D5">
        <w:rPr>
          <w:rFonts w:asciiTheme="minorHAnsi" w:hAnsiTheme="minorHAnsi"/>
          <w:szCs w:val="24"/>
        </w:rPr>
        <w:t xml:space="preserve"> </w:t>
      </w:r>
      <w:r w:rsidR="00C75EB0" w:rsidRPr="005F23D5">
        <w:rPr>
          <w:rFonts w:asciiTheme="minorHAnsi" w:hAnsiTheme="minorHAnsi"/>
          <w:szCs w:val="24"/>
        </w:rPr>
        <w:t>attiecību</w:t>
      </w:r>
      <w:r w:rsidR="00577FBD" w:rsidRPr="005F23D5">
        <w:rPr>
          <w:rFonts w:asciiTheme="minorHAnsi" w:hAnsiTheme="minorHAnsi"/>
          <w:szCs w:val="24"/>
        </w:rPr>
        <w:t xml:space="preserve"> </w:t>
      </w:r>
      <w:r w:rsidR="00C75EB0" w:rsidRPr="005F23D5">
        <w:rPr>
          <w:rFonts w:asciiTheme="minorHAnsi" w:hAnsiTheme="minorHAnsi"/>
          <w:szCs w:val="24"/>
        </w:rPr>
        <w:t>uzlabošana</w:t>
      </w:r>
      <w:r w:rsidRPr="005F23D5">
        <w:rPr>
          <w:rFonts w:asciiTheme="minorHAnsi" w:hAnsiTheme="minorHAnsi"/>
          <w:szCs w:val="24"/>
        </w:rPr>
        <w:t xml:space="preserve"> sportiskā garā</w:t>
      </w:r>
      <w:r w:rsidR="00C75EB0" w:rsidRPr="005F23D5">
        <w:rPr>
          <w:rFonts w:asciiTheme="minorHAnsi" w:hAnsiTheme="minorHAnsi"/>
          <w:szCs w:val="24"/>
        </w:rPr>
        <w:t>;</w:t>
      </w:r>
    </w:p>
    <w:p w:rsidR="00C75EB0" w:rsidRPr="005F23D5" w:rsidRDefault="00C75EB0" w:rsidP="001800DB">
      <w:pPr>
        <w:pStyle w:val="ListParagraph"/>
        <w:numPr>
          <w:ilvl w:val="1"/>
          <w:numId w:val="6"/>
        </w:numPr>
        <w:rPr>
          <w:rFonts w:asciiTheme="minorHAnsi" w:hAnsiTheme="minorHAnsi"/>
          <w:szCs w:val="24"/>
        </w:rPr>
      </w:pPr>
      <w:r w:rsidRPr="005F23D5">
        <w:rPr>
          <w:rFonts w:asciiTheme="minorHAnsi" w:hAnsiTheme="minorHAnsi"/>
          <w:szCs w:val="24"/>
        </w:rPr>
        <w:t>Labāko</w:t>
      </w:r>
      <w:r w:rsidR="00577FBD" w:rsidRPr="005F23D5">
        <w:rPr>
          <w:rFonts w:asciiTheme="minorHAnsi" w:hAnsiTheme="minorHAnsi"/>
          <w:szCs w:val="24"/>
        </w:rPr>
        <w:t xml:space="preserve"> </w:t>
      </w:r>
      <w:r w:rsidR="00D45457" w:rsidRPr="005F23D5">
        <w:rPr>
          <w:rFonts w:asciiTheme="minorHAnsi" w:hAnsiTheme="minorHAnsi"/>
          <w:szCs w:val="24"/>
        </w:rPr>
        <w:t xml:space="preserve">Olaines novada iedzīvotāju un tā viesu </w:t>
      </w:r>
      <w:r w:rsidRPr="005F23D5">
        <w:rPr>
          <w:rFonts w:asciiTheme="minorHAnsi" w:hAnsiTheme="minorHAnsi"/>
          <w:szCs w:val="24"/>
        </w:rPr>
        <w:t>zoles</w:t>
      </w:r>
      <w:r w:rsidR="00577FBD" w:rsidRPr="005F23D5">
        <w:rPr>
          <w:rFonts w:asciiTheme="minorHAnsi" w:hAnsiTheme="minorHAnsi"/>
          <w:szCs w:val="24"/>
        </w:rPr>
        <w:t xml:space="preserve"> </w:t>
      </w:r>
      <w:r w:rsidRPr="005F23D5">
        <w:rPr>
          <w:rFonts w:asciiTheme="minorHAnsi" w:hAnsiTheme="minorHAnsi"/>
          <w:szCs w:val="24"/>
        </w:rPr>
        <w:t>spēlētāju</w:t>
      </w:r>
      <w:r w:rsidR="00577FBD" w:rsidRPr="005F23D5">
        <w:rPr>
          <w:rFonts w:asciiTheme="minorHAnsi" w:hAnsiTheme="minorHAnsi"/>
          <w:szCs w:val="24"/>
        </w:rPr>
        <w:t xml:space="preserve"> </w:t>
      </w:r>
      <w:r w:rsidRPr="005F23D5">
        <w:rPr>
          <w:rFonts w:asciiTheme="minorHAnsi" w:hAnsiTheme="minorHAnsi"/>
          <w:szCs w:val="24"/>
        </w:rPr>
        <w:t>noskaidrošana;</w:t>
      </w:r>
    </w:p>
    <w:p w:rsidR="00C75EB0" w:rsidRPr="005F23D5" w:rsidRDefault="00C75EB0" w:rsidP="001800DB">
      <w:pPr>
        <w:pStyle w:val="ListParagraph"/>
        <w:numPr>
          <w:ilvl w:val="1"/>
          <w:numId w:val="6"/>
        </w:numPr>
        <w:rPr>
          <w:rFonts w:asciiTheme="minorHAnsi" w:hAnsiTheme="minorHAnsi"/>
          <w:szCs w:val="24"/>
        </w:rPr>
      </w:pPr>
      <w:r w:rsidRPr="005F23D5">
        <w:rPr>
          <w:rFonts w:asciiTheme="minorHAnsi" w:hAnsiTheme="minorHAnsi"/>
          <w:szCs w:val="24"/>
        </w:rPr>
        <w:t>Latviešu</w:t>
      </w:r>
      <w:r w:rsidR="00577FBD" w:rsidRPr="005F23D5">
        <w:rPr>
          <w:rFonts w:asciiTheme="minorHAnsi" w:hAnsiTheme="minorHAnsi"/>
          <w:szCs w:val="24"/>
        </w:rPr>
        <w:t xml:space="preserve"> </w:t>
      </w:r>
      <w:r w:rsidRPr="005F23D5">
        <w:rPr>
          <w:rFonts w:asciiTheme="minorHAnsi" w:hAnsiTheme="minorHAnsi"/>
          <w:szCs w:val="24"/>
        </w:rPr>
        <w:t>tradicionālās</w:t>
      </w:r>
      <w:r w:rsidR="00577FBD" w:rsidRPr="005F23D5">
        <w:rPr>
          <w:rFonts w:asciiTheme="minorHAnsi" w:hAnsiTheme="minorHAnsi"/>
          <w:szCs w:val="24"/>
        </w:rPr>
        <w:t xml:space="preserve"> </w:t>
      </w:r>
      <w:r w:rsidRPr="005F23D5">
        <w:rPr>
          <w:rFonts w:asciiTheme="minorHAnsi" w:hAnsiTheme="minorHAnsi"/>
          <w:szCs w:val="24"/>
        </w:rPr>
        <w:t>kāršu</w:t>
      </w:r>
      <w:r w:rsidR="00577FBD" w:rsidRPr="005F23D5">
        <w:rPr>
          <w:rFonts w:asciiTheme="minorHAnsi" w:hAnsiTheme="minorHAnsi"/>
          <w:szCs w:val="24"/>
        </w:rPr>
        <w:t xml:space="preserve"> </w:t>
      </w:r>
      <w:r w:rsidRPr="005F23D5">
        <w:rPr>
          <w:rFonts w:asciiTheme="minorHAnsi" w:hAnsiTheme="minorHAnsi"/>
          <w:szCs w:val="24"/>
        </w:rPr>
        <w:t>spēles</w:t>
      </w:r>
      <w:r w:rsidR="00577FBD" w:rsidRPr="005F23D5">
        <w:rPr>
          <w:rFonts w:asciiTheme="minorHAnsi" w:hAnsiTheme="minorHAnsi"/>
          <w:szCs w:val="24"/>
        </w:rPr>
        <w:t xml:space="preserve"> </w:t>
      </w:r>
      <w:r w:rsidRPr="005F23D5">
        <w:rPr>
          <w:rFonts w:asciiTheme="minorHAnsi" w:hAnsiTheme="minorHAnsi"/>
          <w:szCs w:val="24"/>
        </w:rPr>
        <w:t>zoles</w:t>
      </w:r>
      <w:r w:rsidR="00577FBD" w:rsidRPr="005F23D5">
        <w:rPr>
          <w:rFonts w:asciiTheme="minorHAnsi" w:hAnsiTheme="minorHAnsi"/>
          <w:szCs w:val="24"/>
        </w:rPr>
        <w:t xml:space="preserve"> </w:t>
      </w:r>
      <w:r w:rsidRPr="005F23D5">
        <w:rPr>
          <w:rFonts w:asciiTheme="minorHAnsi" w:hAnsiTheme="minorHAnsi"/>
          <w:szCs w:val="24"/>
        </w:rPr>
        <w:t>kā</w:t>
      </w:r>
      <w:r w:rsidR="00577FBD" w:rsidRPr="005F23D5">
        <w:rPr>
          <w:rFonts w:asciiTheme="minorHAnsi" w:hAnsiTheme="minorHAnsi"/>
          <w:szCs w:val="24"/>
        </w:rPr>
        <w:t xml:space="preserve"> </w:t>
      </w:r>
      <w:r w:rsidRPr="005F23D5">
        <w:rPr>
          <w:rFonts w:asciiTheme="minorHAnsi" w:hAnsiTheme="minorHAnsi"/>
          <w:szCs w:val="24"/>
        </w:rPr>
        <w:t>Latvijas</w:t>
      </w:r>
      <w:r w:rsidR="00577FBD" w:rsidRPr="005F23D5">
        <w:rPr>
          <w:rFonts w:asciiTheme="minorHAnsi" w:hAnsiTheme="minorHAnsi"/>
          <w:szCs w:val="24"/>
        </w:rPr>
        <w:t xml:space="preserve"> </w:t>
      </w:r>
      <w:r w:rsidRPr="005F23D5">
        <w:rPr>
          <w:rFonts w:asciiTheme="minorHAnsi" w:hAnsiTheme="minorHAnsi"/>
          <w:szCs w:val="24"/>
        </w:rPr>
        <w:t>kultūras</w:t>
      </w:r>
      <w:r w:rsidR="00577FBD" w:rsidRPr="005F23D5">
        <w:rPr>
          <w:rFonts w:asciiTheme="minorHAnsi" w:hAnsiTheme="minorHAnsi"/>
          <w:szCs w:val="24"/>
        </w:rPr>
        <w:t xml:space="preserve"> </w:t>
      </w:r>
      <w:r w:rsidRPr="005F23D5">
        <w:rPr>
          <w:rFonts w:asciiTheme="minorHAnsi" w:hAnsiTheme="minorHAnsi"/>
          <w:szCs w:val="24"/>
        </w:rPr>
        <w:t>elementa</w:t>
      </w:r>
      <w:r w:rsidR="00577FBD" w:rsidRPr="005F23D5">
        <w:rPr>
          <w:rFonts w:asciiTheme="minorHAnsi" w:hAnsiTheme="minorHAnsi"/>
          <w:szCs w:val="24"/>
        </w:rPr>
        <w:t xml:space="preserve"> </w:t>
      </w:r>
      <w:r w:rsidRPr="005F23D5">
        <w:rPr>
          <w:rFonts w:asciiTheme="minorHAnsi" w:hAnsiTheme="minorHAnsi"/>
          <w:szCs w:val="24"/>
        </w:rPr>
        <w:t>popularizēšana.</w:t>
      </w:r>
    </w:p>
    <w:p w:rsidR="00C75EB0" w:rsidRPr="005F23D5" w:rsidRDefault="00C75EB0" w:rsidP="001800DB">
      <w:pPr>
        <w:rPr>
          <w:rFonts w:asciiTheme="minorHAnsi" w:hAnsiTheme="minorHAnsi"/>
          <w:szCs w:val="24"/>
        </w:rPr>
      </w:pPr>
    </w:p>
    <w:p w:rsidR="00C75EB0" w:rsidRPr="005F23D5" w:rsidRDefault="00C75EB0" w:rsidP="001800DB">
      <w:pPr>
        <w:pStyle w:val="ListParagraph"/>
        <w:numPr>
          <w:ilvl w:val="0"/>
          <w:numId w:val="6"/>
        </w:numPr>
        <w:rPr>
          <w:rFonts w:asciiTheme="minorHAnsi" w:hAnsiTheme="minorHAnsi"/>
          <w:b/>
          <w:szCs w:val="24"/>
          <w:u w:val="single"/>
        </w:rPr>
      </w:pPr>
      <w:r w:rsidRPr="005F23D5">
        <w:rPr>
          <w:rFonts w:asciiTheme="minorHAnsi" w:hAnsiTheme="minorHAnsi"/>
          <w:b/>
          <w:szCs w:val="24"/>
        </w:rPr>
        <w:t>Vieta</w:t>
      </w:r>
      <w:r w:rsidR="00577FBD" w:rsidRPr="005F23D5">
        <w:rPr>
          <w:rFonts w:asciiTheme="minorHAnsi" w:hAnsiTheme="minorHAnsi"/>
          <w:b/>
          <w:szCs w:val="24"/>
        </w:rPr>
        <w:t xml:space="preserve"> </w:t>
      </w:r>
      <w:r w:rsidRPr="005F23D5">
        <w:rPr>
          <w:rFonts w:asciiTheme="minorHAnsi" w:hAnsiTheme="minorHAnsi"/>
          <w:b/>
          <w:szCs w:val="24"/>
        </w:rPr>
        <w:t>un</w:t>
      </w:r>
      <w:r w:rsidR="00577FBD" w:rsidRPr="005F23D5">
        <w:rPr>
          <w:rFonts w:asciiTheme="minorHAnsi" w:hAnsiTheme="minorHAnsi"/>
          <w:b/>
          <w:szCs w:val="24"/>
        </w:rPr>
        <w:t xml:space="preserve"> </w:t>
      </w:r>
      <w:r w:rsidRPr="005F23D5">
        <w:rPr>
          <w:rFonts w:asciiTheme="minorHAnsi" w:hAnsiTheme="minorHAnsi"/>
          <w:b/>
          <w:szCs w:val="24"/>
        </w:rPr>
        <w:t>laiks:</w:t>
      </w:r>
    </w:p>
    <w:p w:rsidR="00335C78" w:rsidRPr="005F23D5" w:rsidRDefault="00195E53" w:rsidP="001800DB">
      <w:pPr>
        <w:pStyle w:val="ListParagraph"/>
        <w:numPr>
          <w:ilvl w:val="1"/>
          <w:numId w:val="6"/>
        </w:numPr>
        <w:rPr>
          <w:rFonts w:asciiTheme="minorHAnsi" w:hAnsiTheme="minorHAnsi"/>
          <w:szCs w:val="24"/>
        </w:rPr>
      </w:pPr>
      <w:r w:rsidRPr="005F23D5">
        <w:rPr>
          <w:rFonts w:asciiTheme="minorHAnsi" w:hAnsiTheme="minorHAnsi"/>
          <w:szCs w:val="24"/>
        </w:rPr>
        <w:t xml:space="preserve">Sacensības norisināsies Olaines Sporta namā, </w:t>
      </w:r>
      <w:r w:rsidR="0025358B" w:rsidRPr="005F23D5">
        <w:rPr>
          <w:rFonts w:asciiTheme="minorHAnsi" w:hAnsiTheme="minorHAnsi"/>
          <w:szCs w:val="24"/>
        </w:rPr>
        <w:t>Zemgales</w:t>
      </w:r>
      <w:r w:rsidRPr="005F23D5">
        <w:rPr>
          <w:rFonts w:asciiTheme="minorHAnsi" w:hAnsiTheme="minorHAnsi"/>
          <w:szCs w:val="24"/>
        </w:rPr>
        <w:t xml:space="preserve"> ielā 33a.</w:t>
      </w:r>
    </w:p>
    <w:p w:rsidR="00FD5FF3" w:rsidRPr="005F23D5" w:rsidRDefault="00833164" w:rsidP="001800DB">
      <w:pPr>
        <w:pStyle w:val="ListParagraph"/>
        <w:numPr>
          <w:ilvl w:val="1"/>
          <w:numId w:val="6"/>
        </w:numPr>
        <w:rPr>
          <w:rFonts w:asciiTheme="minorHAnsi" w:hAnsiTheme="minorHAnsi"/>
          <w:szCs w:val="24"/>
        </w:rPr>
      </w:pPr>
      <w:r w:rsidRPr="005F23D5">
        <w:rPr>
          <w:rFonts w:asciiTheme="minorHAnsi" w:hAnsiTheme="minorHAnsi"/>
          <w:szCs w:val="24"/>
        </w:rPr>
        <w:t xml:space="preserve">Sacensības norisināsies 6 </w:t>
      </w:r>
      <w:r w:rsidR="00873DE7">
        <w:rPr>
          <w:rFonts w:asciiTheme="minorHAnsi" w:hAnsiTheme="minorHAnsi"/>
          <w:szCs w:val="24"/>
        </w:rPr>
        <w:t>posmos</w:t>
      </w:r>
      <w:r w:rsidRPr="005F23D5">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1.</w:t>
      </w:r>
      <w:r w:rsidR="00873DE7">
        <w:rPr>
          <w:rFonts w:asciiTheme="minorHAnsi" w:hAnsiTheme="minorHAnsi"/>
          <w:szCs w:val="24"/>
        </w:rPr>
        <w:t>posms</w:t>
      </w:r>
      <w:r w:rsidRPr="005F23D5">
        <w:rPr>
          <w:rFonts w:asciiTheme="minorHAnsi" w:hAnsiTheme="minorHAnsi"/>
          <w:szCs w:val="24"/>
        </w:rPr>
        <w:t xml:space="preserve"> – 22.oktobris</w:t>
      </w:r>
      <w:r w:rsidR="00C94A22">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2.</w:t>
      </w:r>
      <w:r w:rsidR="00873DE7">
        <w:rPr>
          <w:rFonts w:asciiTheme="minorHAnsi" w:hAnsiTheme="minorHAnsi"/>
          <w:szCs w:val="24"/>
        </w:rPr>
        <w:t>posms</w:t>
      </w:r>
      <w:r w:rsidRPr="005F23D5">
        <w:rPr>
          <w:rFonts w:asciiTheme="minorHAnsi" w:hAnsiTheme="minorHAnsi"/>
          <w:szCs w:val="24"/>
        </w:rPr>
        <w:t xml:space="preserve"> – 5.novembris</w:t>
      </w:r>
      <w:r w:rsidR="00C94A22">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3.</w:t>
      </w:r>
      <w:r w:rsidR="00873DE7">
        <w:rPr>
          <w:rFonts w:asciiTheme="minorHAnsi" w:hAnsiTheme="minorHAnsi"/>
          <w:szCs w:val="24"/>
        </w:rPr>
        <w:t>posms</w:t>
      </w:r>
      <w:r w:rsidRPr="005F23D5">
        <w:rPr>
          <w:rFonts w:asciiTheme="minorHAnsi" w:hAnsiTheme="minorHAnsi"/>
          <w:szCs w:val="24"/>
        </w:rPr>
        <w:t xml:space="preserve"> – 3.</w:t>
      </w:r>
      <w:r w:rsidR="00873DE7">
        <w:rPr>
          <w:rFonts w:asciiTheme="minorHAnsi" w:hAnsiTheme="minorHAnsi"/>
          <w:szCs w:val="24"/>
        </w:rPr>
        <w:t>decembris</w:t>
      </w:r>
      <w:r w:rsidR="00C94A22">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4.</w:t>
      </w:r>
      <w:r w:rsidR="00873DE7">
        <w:rPr>
          <w:rFonts w:asciiTheme="minorHAnsi" w:hAnsiTheme="minorHAnsi"/>
          <w:szCs w:val="24"/>
        </w:rPr>
        <w:t>posms</w:t>
      </w:r>
      <w:r w:rsidRPr="005F23D5">
        <w:rPr>
          <w:rFonts w:asciiTheme="minorHAnsi" w:hAnsiTheme="minorHAnsi"/>
          <w:szCs w:val="24"/>
        </w:rPr>
        <w:t xml:space="preserve"> – 7.janvāris</w:t>
      </w:r>
      <w:r w:rsidR="00C94A22">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5.</w:t>
      </w:r>
      <w:r w:rsidR="00873DE7">
        <w:rPr>
          <w:rFonts w:asciiTheme="minorHAnsi" w:hAnsiTheme="minorHAnsi"/>
          <w:szCs w:val="24"/>
        </w:rPr>
        <w:t>posms</w:t>
      </w:r>
      <w:r w:rsidRPr="005F23D5">
        <w:rPr>
          <w:rFonts w:asciiTheme="minorHAnsi" w:hAnsiTheme="minorHAnsi"/>
          <w:szCs w:val="24"/>
        </w:rPr>
        <w:t xml:space="preserve"> – 4.februāris</w:t>
      </w:r>
      <w:r w:rsidR="00C94A22">
        <w:rPr>
          <w:rFonts w:asciiTheme="minorHAnsi" w:hAnsiTheme="minorHAnsi"/>
          <w:szCs w:val="24"/>
        </w:rPr>
        <w:t>;</w:t>
      </w:r>
    </w:p>
    <w:p w:rsidR="00833164" w:rsidRPr="005F23D5" w:rsidRDefault="00833164" w:rsidP="001625EF">
      <w:pPr>
        <w:pStyle w:val="ListParagraph"/>
        <w:numPr>
          <w:ilvl w:val="2"/>
          <w:numId w:val="7"/>
        </w:numPr>
        <w:ind w:left="1276" w:hanging="1"/>
        <w:rPr>
          <w:rFonts w:asciiTheme="minorHAnsi" w:hAnsiTheme="minorHAnsi"/>
          <w:szCs w:val="24"/>
        </w:rPr>
      </w:pPr>
      <w:r w:rsidRPr="005F23D5">
        <w:rPr>
          <w:rFonts w:asciiTheme="minorHAnsi" w:hAnsiTheme="minorHAnsi"/>
          <w:szCs w:val="24"/>
        </w:rPr>
        <w:t>6.</w:t>
      </w:r>
      <w:r w:rsidR="00873DE7">
        <w:rPr>
          <w:rFonts w:asciiTheme="minorHAnsi" w:hAnsiTheme="minorHAnsi"/>
          <w:szCs w:val="24"/>
        </w:rPr>
        <w:t>posms</w:t>
      </w:r>
      <w:r w:rsidRPr="005F23D5">
        <w:rPr>
          <w:rFonts w:asciiTheme="minorHAnsi" w:hAnsiTheme="minorHAnsi"/>
          <w:szCs w:val="24"/>
        </w:rPr>
        <w:t xml:space="preserve"> – 4.marts</w:t>
      </w:r>
      <w:r w:rsidR="00C94A22">
        <w:rPr>
          <w:rFonts w:asciiTheme="minorHAnsi" w:hAnsiTheme="minorHAnsi"/>
          <w:szCs w:val="24"/>
        </w:rPr>
        <w:t>.</w:t>
      </w:r>
      <w:bookmarkStart w:id="0" w:name="_GoBack"/>
      <w:bookmarkEnd w:id="0"/>
    </w:p>
    <w:p w:rsidR="00C75EB0" w:rsidRPr="005F23D5" w:rsidRDefault="00B33BE0" w:rsidP="001800DB">
      <w:pPr>
        <w:pStyle w:val="ListParagraph"/>
        <w:numPr>
          <w:ilvl w:val="1"/>
          <w:numId w:val="6"/>
        </w:numPr>
        <w:rPr>
          <w:rFonts w:asciiTheme="minorHAnsi" w:hAnsiTheme="minorHAnsi"/>
          <w:szCs w:val="24"/>
        </w:rPr>
      </w:pPr>
      <w:r w:rsidRPr="005F23D5">
        <w:rPr>
          <w:rFonts w:asciiTheme="minorHAnsi" w:hAnsiTheme="minorHAnsi"/>
          <w:szCs w:val="24"/>
        </w:rPr>
        <w:t>Dalībnieku</w:t>
      </w:r>
      <w:r w:rsidR="00577FBD" w:rsidRPr="005F23D5">
        <w:rPr>
          <w:rFonts w:asciiTheme="minorHAnsi" w:hAnsiTheme="minorHAnsi"/>
          <w:szCs w:val="24"/>
        </w:rPr>
        <w:t xml:space="preserve"> </w:t>
      </w:r>
      <w:r w:rsidRPr="005F23D5">
        <w:rPr>
          <w:rFonts w:asciiTheme="minorHAnsi" w:hAnsiTheme="minorHAnsi"/>
          <w:szCs w:val="24"/>
        </w:rPr>
        <w:t>reģistrācija</w:t>
      </w:r>
      <w:r w:rsidR="00577FBD" w:rsidRPr="005F23D5">
        <w:rPr>
          <w:rFonts w:asciiTheme="minorHAnsi" w:hAnsiTheme="minorHAnsi"/>
          <w:szCs w:val="24"/>
        </w:rPr>
        <w:t xml:space="preserve"> </w:t>
      </w:r>
      <w:r w:rsidRPr="005F23D5">
        <w:rPr>
          <w:rFonts w:asciiTheme="minorHAnsi" w:hAnsiTheme="minorHAnsi"/>
          <w:szCs w:val="24"/>
        </w:rPr>
        <w:t>no</w:t>
      </w:r>
      <w:r w:rsidR="00195E53" w:rsidRPr="005F23D5">
        <w:rPr>
          <w:rFonts w:asciiTheme="minorHAnsi" w:hAnsiTheme="minorHAnsi"/>
          <w:szCs w:val="24"/>
        </w:rPr>
        <w:t xml:space="preserve"> plkst. 10:15 – 10:50</w:t>
      </w:r>
      <w:r w:rsidRPr="005F23D5">
        <w:rPr>
          <w:rFonts w:asciiTheme="minorHAnsi" w:hAnsiTheme="minorHAnsi"/>
          <w:szCs w:val="24"/>
        </w:rPr>
        <w:t>;</w:t>
      </w:r>
    </w:p>
    <w:p w:rsidR="00C75EB0" w:rsidRPr="005F23D5" w:rsidRDefault="00B33BE0" w:rsidP="008A753E">
      <w:pPr>
        <w:pStyle w:val="ListParagraph"/>
        <w:numPr>
          <w:ilvl w:val="1"/>
          <w:numId w:val="6"/>
        </w:numPr>
        <w:rPr>
          <w:rFonts w:asciiTheme="minorHAnsi" w:hAnsiTheme="minorHAnsi"/>
          <w:szCs w:val="24"/>
        </w:rPr>
      </w:pPr>
      <w:r w:rsidRPr="005F23D5">
        <w:rPr>
          <w:rFonts w:asciiTheme="minorHAnsi" w:hAnsiTheme="minorHAnsi"/>
          <w:szCs w:val="24"/>
        </w:rPr>
        <w:t>Sākums</w:t>
      </w:r>
      <w:r w:rsidR="00195E53" w:rsidRPr="005F23D5">
        <w:rPr>
          <w:rFonts w:asciiTheme="minorHAnsi" w:hAnsiTheme="minorHAnsi"/>
          <w:szCs w:val="24"/>
        </w:rPr>
        <w:t xml:space="preserve"> plkst. 11:00</w:t>
      </w:r>
    </w:p>
    <w:p w:rsidR="00195E53" w:rsidRPr="005F23D5" w:rsidRDefault="00195E53" w:rsidP="00195E53">
      <w:pPr>
        <w:pStyle w:val="ListParagraph"/>
        <w:ind w:left="851"/>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Dalībnieki: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Turnīrā var piedalīties ikkatrs </w:t>
      </w:r>
      <w:r w:rsidR="00D63589" w:rsidRPr="005F23D5">
        <w:rPr>
          <w:rFonts w:asciiTheme="minorHAnsi" w:hAnsiTheme="minorHAnsi"/>
          <w:szCs w:val="24"/>
        </w:rPr>
        <w:t>Olaines novada iedzīvotājs un tā viesis</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Turnīra dalībniekiem jāievēro zoles noteikumi, spēles ētika un šī nolikuma prasības.</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Turnīra vadība:</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Turnīru organizē </w:t>
      </w:r>
      <w:r w:rsidR="00D63589" w:rsidRPr="005F23D5">
        <w:rPr>
          <w:rFonts w:asciiTheme="minorHAnsi" w:hAnsiTheme="minorHAnsi"/>
          <w:szCs w:val="24"/>
        </w:rPr>
        <w:t xml:space="preserve">Olaines </w:t>
      </w:r>
      <w:r w:rsidR="00195E53" w:rsidRPr="005F23D5">
        <w:rPr>
          <w:rFonts w:asciiTheme="minorHAnsi" w:hAnsiTheme="minorHAnsi"/>
          <w:szCs w:val="24"/>
        </w:rPr>
        <w:t>sporta centrs</w:t>
      </w:r>
      <w:r w:rsidR="00D63589" w:rsidRPr="005F23D5">
        <w:rPr>
          <w:rFonts w:asciiTheme="minorHAnsi" w:hAnsiTheme="minorHAnsi"/>
          <w:szCs w:val="24"/>
        </w:rPr>
        <w:t xml:space="preserve"> </w:t>
      </w:r>
      <w:r w:rsidRPr="005F23D5">
        <w:rPr>
          <w:rFonts w:asciiTheme="minorHAnsi" w:hAnsiTheme="minorHAnsi"/>
          <w:szCs w:val="24"/>
        </w:rPr>
        <w:t>sadarbībā ar SIA „ZOLMANIEM”</w:t>
      </w:r>
      <w:r w:rsidR="00D63589" w:rsidRPr="005F23D5">
        <w:rPr>
          <w:rFonts w:asciiTheme="minorHAnsi" w:hAnsiTheme="minorHAnsi"/>
          <w:szCs w:val="24"/>
        </w:rPr>
        <w:t xml:space="preserve"> (Reģ. Nr. LV40103547150)</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Turnīru vada galvenais tiesnesis, kurš ir tiesīgs vienpersoniski izšķirt visus iesniegtos strīdus un protestus;</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Turnīra galvenais tiesnesis – </w:t>
      </w:r>
      <w:r w:rsidR="00D63589" w:rsidRPr="005F23D5">
        <w:rPr>
          <w:rFonts w:asciiTheme="minorHAnsi" w:hAnsiTheme="minorHAnsi"/>
          <w:szCs w:val="24"/>
        </w:rPr>
        <w:t xml:space="preserve">Mārtiņš </w:t>
      </w:r>
      <w:r w:rsidR="00873DE7">
        <w:rPr>
          <w:rFonts w:asciiTheme="minorHAnsi" w:hAnsiTheme="minorHAnsi"/>
          <w:szCs w:val="24"/>
        </w:rPr>
        <w:t>Plēsums</w:t>
      </w:r>
      <w:r w:rsidR="00D63589" w:rsidRPr="005F23D5">
        <w:rPr>
          <w:rFonts w:asciiTheme="minorHAnsi" w:hAnsiTheme="minorHAnsi"/>
          <w:szCs w:val="24"/>
        </w:rPr>
        <w:t xml:space="preserve">, </w:t>
      </w:r>
      <w:r w:rsidR="00873DE7" w:rsidRPr="00873DE7">
        <w:rPr>
          <w:rFonts w:asciiTheme="minorHAnsi" w:hAnsiTheme="minorHAnsi"/>
          <w:szCs w:val="24"/>
        </w:rPr>
        <w:t>info@zolmaniem.lv</w:t>
      </w:r>
      <w:r w:rsidRPr="005F23D5">
        <w:rPr>
          <w:rFonts w:asciiTheme="minorHAnsi" w:hAnsiTheme="minorHAnsi"/>
          <w:szCs w:val="24"/>
        </w:rPr>
        <w:t>.</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Turnīra norises kārtība:</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Turnīrs norisinās pēc aktuālajiem zoles noteikumiem, kas ir pieejami interneta mājas lapas </w:t>
      </w:r>
      <w:hyperlink r:id="rId9" w:history="1">
        <w:r w:rsidRPr="005F23D5">
          <w:rPr>
            <w:rFonts w:asciiTheme="minorHAnsi" w:hAnsiTheme="minorHAnsi"/>
            <w:szCs w:val="24"/>
          </w:rPr>
          <w:t>www.zolmaniem.lv</w:t>
        </w:r>
      </w:hyperlink>
      <w:r w:rsidRPr="005F23D5">
        <w:rPr>
          <w:rFonts w:asciiTheme="minorHAnsi" w:hAnsiTheme="minorHAnsi"/>
          <w:szCs w:val="24"/>
        </w:rPr>
        <w:t xml:space="preserve"> sadaļā „Par zoli”</w:t>
      </w:r>
      <w:r w:rsidR="00D63589" w:rsidRPr="005F23D5">
        <w:rPr>
          <w:rFonts w:asciiTheme="minorHAnsi" w:hAnsiTheme="minorHAnsi"/>
          <w:szCs w:val="24"/>
        </w:rPr>
        <w:t xml:space="preserve"> </w:t>
      </w:r>
      <w:r w:rsidR="00D63589" w:rsidRPr="005F23D5">
        <w:rPr>
          <w:rFonts w:asciiTheme="minorHAnsi" w:hAnsiTheme="minorHAnsi"/>
          <w:szCs w:val="24"/>
        </w:rPr>
        <w:sym w:font="Wingdings" w:char="F0E0"/>
      </w:r>
      <w:r w:rsidR="00D63589" w:rsidRPr="005F23D5">
        <w:rPr>
          <w:rFonts w:asciiTheme="minorHAnsi" w:hAnsiTheme="minorHAnsi"/>
          <w:szCs w:val="24"/>
        </w:rPr>
        <w:t xml:space="preserve"> „Zoles noteikumi”</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Tiek spēlēta klasiskā zole ar pulēm un bez mazajām zolēm;</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Spēlētāji pie galdiem tiek sadalīti pa trīs vai pa četri, ko nosaka tiesnesis, ievērojot dalībnieku skaitu;</w:t>
      </w:r>
    </w:p>
    <w:p w:rsidR="00FD5FF3" w:rsidRPr="005F23D5" w:rsidRDefault="00D63589"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Turnīrs notiek </w:t>
      </w:r>
      <w:r w:rsidR="005F23D5" w:rsidRPr="005F23D5">
        <w:rPr>
          <w:rFonts w:asciiTheme="minorHAnsi" w:hAnsiTheme="minorHAnsi"/>
          <w:szCs w:val="24"/>
        </w:rPr>
        <w:t>6</w:t>
      </w:r>
      <w:r w:rsidRPr="005F23D5">
        <w:rPr>
          <w:rFonts w:asciiTheme="minorHAnsi" w:hAnsiTheme="minorHAnsi"/>
          <w:szCs w:val="24"/>
        </w:rPr>
        <w:t xml:space="preserve"> posmos ar 5 kārtām katrā posmā.</w:t>
      </w:r>
      <w:r w:rsidR="00FD5FF3" w:rsidRPr="005F23D5">
        <w:rPr>
          <w:rFonts w:asciiTheme="minorHAnsi" w:hAnsiTheme="minorHAnsi"/>
          <w:szCs w:val="24"/>
        </w:rPr>
        <w:t xml:space="preserve"> </w:t>
      </w:r>
      <w:r w:rsidRPr="005F23D5">
        <w:rPr>
          <w:rFonts w:asciiTheme="minorHAnsi" w:hAnsiTheme="minorHAnsi"/>
          <w:szCs w:val="24"/>
        </w:rPr>
        <w:t>L</w:t>
      </w:r>
      <w:r w:rsidR="00FD5FF3" w:rsidRPr="005F23D5">
        <w:rPr>
          <w:rFonts w:asciiTheme="minorHAnsi" w:hAnsiTheme="minorHAnsi"/>
          <w:szCs w:val="24"/>
        </w:rPr>
        <w:t>aik</w:t>
      </w:r>
      <w:r w:rsidRPr="005F23D5">
        <w:rPr>
          <w:rFonts w:asciiTheme="minorHAnsi" w:hAnsiTheme="minorHAnsi"/>
          <w:szCs w:val="24"/>
        </w:rPr>
        <w:t>a ierobežojumu katrai kārtai – 6</w:t>
      </w:r>
      <w:r w:rsidR="00FD5FF3" w:rsidRPr="005F23D5">
        <w:rPr>
          <w:rFonts w:asciiTheme="minorHAnsi" w:hAnsiTheme="minorHAnsi"/>
          <w:szCs w:val="24"/>
        </w:rPr>
        <w:t>0 minūtes. K</w:t>
      </w:r>
      <w:r w:rsidRPr="005F23D5">
        <w:rPr>
          <w:rFonts w:asciiTheme="minorHAnsi" w:hAnsiTheme="minorHAnsi"/>
          <w:szCs w:val="24"/>
        </w:rPr>
        <w:t>atrā kārtā tiek izspēlētas 28 partijas. Ja 6</w:t>
      </w:r>
      <w:r w:rsidR="00FD5FF3" w:rsidRPr="005F23D5">
        <w:rPr>
          <w:rFonts w:asciiTheme="minorHAnsi" w:hAnsiTheme="minorHAnsi"/>
          <w:szCs w:val="24"/>
        </w:rPr>
        <w:t>0 mi</w:t>
      </w:r>
      <w:r w:rsidRPr="005F23D5">
        <w:rPr>
          <w:rFonts w:asciiTheme="minorHAnsi" w:hAnsiTheme="minorHAnsi"/>
          <w:szCs w:val="24"/>
        </w:rPr>
        <w:t>nūšu laikā netiek izspēlētas 28 partijas, tad pēc 6</w:t>
      </w:r>
      <w:r w:rsidR="00FD5FF3" w:rsidRPr="005F23D5">
        <w:rPr>
          <w:rFonts w:asciiTheme="minorHAnsi" w:hAnsiTheme="minorHAnsi"/>
          <w:szCs w:val="24"/>
        </w:rPr>
        <w:t xml:space="preserve">0.minūtes tiek izspēlēta vēl viena </w:t>
      </w:r>
      <w:r w:rsidRPr="005F23D5">
        <w:rPr>
          <w:rFonts w:asciiTheme="minorHAnsi" w:hAnsiTheme="minorHAnsi"/>
          <w:szCs w:val="24"/>
        </w:rPr>
        <w:t xml:space="preserve">– </w:t>
      </w:r>
      <w:r w:rsidR="00FD5FF3" w:rsidRPr="005F23D5">
        <w:rPr>
          <w:rFonts w:asciiTheme="minorHAnsi" w:hAnsiTheme="minorHAnsi"/>
          <w:szCs w:val="24"/>
        </w:rPr>
        <w:t>pēdējā partija;</w:t>
      </w:r>
    </w:p>
    <w:p w:rsidR="00FD5FF3" w:rsidRPr="005F23D5" w:rsidRDefault="00D63589" w:rsidP="00FD5FF3">
      <w:pPr>
        <w:pStyle w:val="ListParagraph"/>
        <w:numPr>
          <w:ilvl w:val="1"/>
          <w:numId w:val="6"/>
        </w:numPr>
        <w:rPr>
          <w:rFonts w:asciiTheme="minorHAnsi" w:hAnsiTheme="minorHAnsi"/>
          <w:szCs w:val="24"/>
        </w:rPr>
      </w:pPr>
      <w:r w:rsidRPr="005F23D5">
        <w:rPr>
          <w:rFonts w:asciiTheme="minorHAnsi" w:hAnsiTheme="minorHAnsi"/>
          <w:szCs w:val="24"/>
        </w:rPr>
        <w:t>Pēc 28</w:t>
      </w:r>
      <w:r w:rsidR="00FD5FF3" w:rsidRPr="005F23D5">
        <w:rPr>
          <w:rFonts w:asciiTheme="minorHAnsi" w:hAnsiTheme="minorHAnsi"/>
          <w:szCs w:val="24"/>
        </w:rPr>
        <w:t>.izspēlētās partijas personīgās pules spēlētājiem tiek norakstītas tā, ka par katru personīgo puli tās īpašnieks samaksā visiem pārējiem spēlētājiem katram pa vienam punktam;</w:t>
      </w:r>
    </w:p>
    <w:p w:rsidR="00FD5FF3" w:rsidRPr="005F23D5" w:rsidRDefault="00FD5FF3" w:rsidP="00FD5FF3">
      <w:pPr>
        <w:spacing w:before="160"/>
        <w:ind w:firstLine="720"/>
        <w:jc w:val="left"/>
        <w:rPr>
          <w:rFonts w:asciiTheme="minorHAnsi" w:hAnsiTheme="minorHAnsi"/>
          <w:b/>
          <w:i/>
          <w:szCs w:val="24"/>
        </w:rPr>
      </w:pPr>
      <w:r w:rsidRPr="005F23D5">
        <w:rPr>
          <w:rFonts w:asciiTheme="minorHAnsi" w:hAnsiTheme="minorHAnsi"/>
          <w:b/>
          <w:i/>
          <w:szCs w:val="24"/>
        </w:rPr>
        <w:lastRenderedPageBreak/>
        <w:t>Turnīra norise</w:t>
      </w:r>
      <w:r w:rsidR="009E3ED7" w:rsidRPr="005F23D5">
        <w:rPr>
          <w:rFonts w:asciiTheme="minorHAnsi" w:hAnsiTheme="minorHAnsi"/>
          <w:b/>
          <w:i/>
          <w:szCs w:val="24"/>
        </w:rPr>
        <w:t>*</w:t>
      </w:r>
      <w:r w:rsidRPr="005F23D5">
        <w:rPr>
          <w:rFonts w:asciiTheme="minorHAnsi" w:hAnsiTheme="minorHAnsi"/>
          <w:b/>
          <w:i/>
          <w:szCs w:val="24"/>
        </w:rPr>
        <w:t>:</w:t>
      </w:r>
    </w:p>
    <w:tbl>
      <w:tblPr>
        <w:tblStyle w:val="MediumGrid1-Accent1"/>
        <w:tblW w:w="0" w:type="auto"/>
        <w:jc w:val="center"/>
        <w:tblLook w:val="04A0" w:firstRow="1" w:lastRow="0" w:firstColumn="1" w:lastColumn="0" w:noHBand="0" w:noVBand="1"/>
      </w:tblPr>
      <w:tblGrid>
        <w:gridCol w:w="4927"/>
        <w:gridCol w:w="3316"/>
      </w:tblGrid>
      <w:tr w:rsidR="00FD5FF3" w:rsidRPr="005F23D5" w:rsidTr="002352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7" w:type="dxa"/>
          </w:tcPr>
          <w:p w:rsidR="00FD5FF3" w:rsidRPr="005F23D5" w:rsidRDefault="00FD5FF3" w:rsidP="00235252">
            <w:pPr>
              <w:rPr>
                <w:rFonts w:asciiTheme="minorHAnsi" w:hAnsiTheme="minorHAnsi"/>
                <w:szCs w:val="24"/>
              </w:rPr>
            </w:pPr>
            <w:r w:rsidRPr="005F23D5">
              <w:rPr>
                <w:rFonts w:asciiTheme="minorHAnsi" w:hAnsiTheme="minorHAnsi"/>
                <w:szCs w:val="24"/>
              </w:rPr>
              <w:t>Dalībnieku reģistrācija</w:t>
            </w:r>
          </w:p>
        </w:tc>
        <w:tc>
          <w:tcPr>
            <w:tcW w:w="3316" w:type="dxa"/>
          </w:tcPr>
          <w:p w:rsidR="00FD5FF3" w:rsidRPr="005F23D5" w:rsidRDefault="002740ED" w:rsidP="00235252">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24"/>
              </w:rPr>
            </w:pPr>
            <w:r w:rsidRPr="005F23D5">
              <w:rPr>
                <w:rFonts w:asciiTheme="minorHAnsi" w:hAnsiTheme="minorHAnsi"/>
                <w:b w:val="0"/>
                <w:szCs w:val="24"/>
              </w:rPr>
              <w:t>10:15 – 10:50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Turnīra atklāšana</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10:50 – 11:00</w:t>
            </w:r>
          </w:p>
        </w:tc>
      </w:tr>
      <w:tr w:rsidR="002740ED" w:rsidRPr="005F23D5"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1.kārta</w:t>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11:00 – 12:00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2740ED">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12:00 – 12:10</w:t>
            </w:r>
          </w:p>
        </w:tc>
      </w:tr>
      <w:tr w:rsidR="002740ED" w:rsidRPr="005F23D5" w:rsidTr="00235252">
        <w:trPr>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2.kārta</w:t>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12:10 – 13:10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13:10 – 13:20</w:t>
            </w:r>
          </w:p>
        </w:tc>
      </w:tr>
      <w:tr w:rsidR="002740ED" w:rsidRPr="005F23D5" w:rsidTr="00235252">
        <w:trPr>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3.kārta</w:t>
            </w:r>
            <w:r w:rsidRPr="005F23D5">
              <w:rPr>
                <w:rFonts w:asciiTheme="minorHAnsi" w:hAnsiTheme="minorHAnsi"/>
                <w:szCs w:val="24"/>
              </w:rPr>
              <w:tab/>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13:20 – 14:20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14:20 – 14:30</w:t>
            </w:r>
          </w:p>
        </w:tc>
      </w:tr>
      <w:tr w:rsidR="002740ED" w:rsidRPr="005F23D5" w:rsidTr="00235252">
        <w:trPr>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4.kārta</w:t>
            </w:r>
          </w:p>
        </w:tc>
        <w:tc>
          <w:tcPr>
            <w:tcW w:w="3316" w:type="dxa"/>
          </w:tcPr>
          <w:p w:rsidR="002740ED" w:rsidRPr="005F23D5" w:rsidRDefault="002740ED" w:rsidP="002740ED">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14:30 – 15:30</w:t>
            </w:r>
          </w:p>
        </w:tc>
      </w:tr>
      <w:tr w:rsidR="002740ED" w:rsidRPr="005F23D5" w:rsidTr="00235252">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Pārtraukums</w:t>
            </w:r>
          </w:p>
        </w:tc>
        <w:tc>
          <w:tcPr>
            <w:tcW w:w="3316" w:type="dxa"/>
          </w:tcPr>
          <w:p w:rsidR="002740ED" w:rsidRPr="005F23D5"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5F23D5">
              <w:rPr>
                <w:rFonts w:asciiTheme="minorHAnsi" w:hAnsiTheme="minorHAnsi"/>
                <w:szCs w:val="24"/>
              </w:rPr>
              <w:t>15:30 – 15:40</w:t>
            </w:r>
          </w:p>
        </w:tc>
      </w:tr>
      <w:tr w:rsidR="002740ED" w:rsidRPr="005F23D5"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5F23D5" w:rsidRDefault="002740ED" w:rsidP="00235252">
            <w:pPr>
              <w:rPr>
                <w:rFonts w:asciiTheme="minorHAnsi" w:hAnsiTheme="minorHAnsi"/>
                <w:szCs w:val="24"/>
              </w:rPr>
            </w:pPr>
            <w:r w:rsidRPr="005F23D5">
              <w:rPr>
                <w:rFonts w:asciiTheme="minorHAnsi" w:hAnsiTheme="minorHAnsi"/>
                <w:szCs w:val="24"/>
              </w:rPr>
              <w:t>5.kārta</w:t>
            </w:r>
          </w:p>
        </w:tc>
        <w:tc>
          <w:tcPr>
            <w:tcW w:w="3316" w:type="dxa"/>
          </w:tcPr>
          <w:p w:rsidR="002740ED" w:rsidRPr="005F23D5"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F23D5">
              <w:rPr>
                <w:rFonts w:asciiTheme="minorHAnsi" w:hAnsiTheme="minorHAnsi"/>
                <w:szCs w:val="24"/>
              </w:rPr>
              <w:t>15:40 – 16:40</w:t>
            </w:r>
          </w:p>
        </w:tc>
      </w:tr>
    </w:tbl>
    <w:p w:rsidR="00FD5FF3" w:rsidRPr="005F23D5" w:rsidRDefault="00873DE7" w:rsidP="00FD5FF3">
      <w:pPr>
        <w:rPr>
          <w:rFonts w:asciiTheme="minorHAnsi" w:hAnsiTheme="minorHAnsi"/>
          <w:szCs w:val="24"/>
        </w:rPr>
      </w:pPr>
      <w:r>
        <w:rPr>
          <w:rFonts w:asciiTheme="minorHAnsi" w:hAnsiTheme="minorHAnsi"/>
          <w:szCs w:val="24"/>
        </w:rPr>
        <w:t>* – Turnīra 6</w:t>
      </w:r>
      <w:r w:rsidR="009E3ED7" w:rsidRPr="005F23D5">
        <w:rPr>
          <w:rFonts w:asciiTheme="minorHAnsi" w:hAnsiTheme="minorHAnsi"/>
          <w:szCs w:val="24"/>
        </w:rPr>
        <w:t xml:space="preserve">.posmā, kas norisināsies </w:t>
      </w:r>
      <w:r w:rsidR="00A45747">
        <w:rPr>
          <w:rFonts w:asciiTheme="minorHAnsi" w:hAnsiTheme="minorHAnsi"/>
          <w:szCs w:val="24"/>
        </w:rPr>
        <w:t>4.</w:t>
      </w:r>
      <w:r w:rsidR="00643C6D" w:rsidRPr="005F23D5">
        <w:rPr>
          <w:rFonts w:asciiTheme="minorHAnsi" w:hAnsiTheme="minorHAnsi"/>
          <w:szCs w:val="24"/>
        </w:rPr>
        <w:t>martā</w:t>
      </w:r>
      <w:r w:rsidR="009E3ED7" w:rsidRPr="005F23D5">
        <w:rPr>
          <w:rFonts w:asciiTheme="minorHAnsi" w:hAnsiTheme="minorHAnsi"/>
          <w:szCs w:val="24"/>
        </w:rPr>
        <w:t xml:space="preserve">, pēc 5.kārtas tiks apkopoti </w:t>
      </w:r>
      <w:r w:rsidR="00643C6D" w:rsidRPr="005F23D5">
        <w:rPr>
          <w:rFonts w:asciiTheme="minorHAnsi" w:hAnsiTheme="minorHAnsi"/>
          <w:szCs w:val="24"/>
        </w:rPr>
        <w:t xml:space="preserve">visu </w:t>
      </w:r>
      <w:r w:rsidR="00A45747">
        <w:rPr>
          <w:rFonts w:asciiTheme="minorHAnsi" w:hAnsiTheme="minorHAnsi"/>
          <w:szCs w:val="24"/>
        </w:rPr>
        <w:t>sešu</w:t>
      </w:r>
      <w:r w:rsidR="00643C6D" w:rsidRPr="005F23D5">
        <w:rPr>
          <w:rFonts w:asciiTheme="minorHAnsi" w:hAnsiTheme="minorHAnsi"/>
          <w:szCs w:val="24"/>
        </w:rPr>
        <w:t xml:space="preserve"> posmu kopējie </w:t>
      </w:r>
      <w:r w:rsidR="009E3ED7" w:rsidRPr="005F23D5">
        <w:rPr>
          <w:rFonts w:asciiTheme="minorHAnsi" w:hAnsiTheme="minorHAnsi"/>
          <w:szCs w:val="24"/>
        </w:rPr>
        <w:t>gala rezultāti un apbalvoti labākie turnīra zoles spēlētāji.</w:t>
      </w:r>
    </w:p>
    <w:p w:rsidR="009E3ED7" w:rsidRPr="005F23D5" w:rsidRDefault="009E3ED7" w:rsidP="00FD5FF3">
      <w:pPr>
        <w:rPr>
          <w:rFonts w:asciiTheme="minorHAnsi" w:hAnsiTheme="minorHAnsi"/>
          <w:szCs w:val="24"/>
        </w:rPr>
      </w:pP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Pirmajā kārtā spēles partnerus pie katra galdiņa izlozē tiesnesis;</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Pēc pirmās kārtas uz katru nākošo kārtu spēlētāji pa galdiem tiek sadalīti pēc iegūto lielo punktu kopsummas no iepriekšējām kārtām, t.i., labākie spēlē ar labākajiem. Lielo punktu sadale pie galda: 1.vieta – 6p; 2.vieta – 4p; 3.vieta – 2p un 4.vieta – 0p. Ja divi vai vairāki spēlētāji pie viena galda dala vietu, tad lielos punktus skaita kopā un dala ar attiecīgo spēlētāju skaitu;</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Vietu ieņemšana pie galda notiek velkot kārtis. Kārtis aizsegtā veidā tiek izklātas uz galda un katrs spēlētājs izvelk pa vienai kārtij. Stiprākās kārts īpašnieks pirmais izvēlas sev vietu pie galda un ir pirmais dalītājs, pārējie nosēžas no viņa pa kreisi, atkarībā no kārts stipruma;</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Nepareizas kāršu izdalīšanas gadījumā dalītājs atkārto dalīšanu līdz izdala kārtis pareizi;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Pie dalījuma, kad neviens neņem augšā, tiek pierakstīta viena kopējā pule;</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Spēles protokolā pierakstīšanu veic vājākās kārts īpašnieks, vai, savstarpēji vienojoties, kāds cits no spēles dalībniekiem;</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Spēles protokolu paraksta visi spēles dalībnieki;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Spēles protokolu tiesnešu kolēģijai iesniedz attiecīgās kārtas uzvarētājs.</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Izdevumi un norēķini:</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Dalības maksa par piedalīšanos turnīra dalībniekiem nav jāmaksā;</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Spēlētāju savstarpējie norēķini par likmi punktā ir pēc pašu vienošanās pie spēles galda. Pie galda esošajiem spēlētājiem ir jāpiekāpjas mazākās likmes variantam, arī tad, ja kāds vēlas spēlēt bez likmes punktā;</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Izdevumus, kas saistīti ar turnīra</w:t>
      </w:r>
      <w:r w:rsidR="00A41192" w:rsidRPr="005F23D5">
        <w:rPr>
          <w:rFonts w:asciiTheme="minorHAnsi" w:hAnsiTheme="minorHAnsi"/>
          <w:szCs w:val="24"/>
        </w:rPr>
        <w:t xml:space="preserve"> rīkošanu un tam</w:t>
      </w:r>
      <w:r w:rsidRPr="005F23D5">
        <w:rPr>
          <w:rFonts w:asciiTheme="minorHAnsi" w:hAnsiTheme="minorHAnsi"/>
          <w:szCs w:val="24"/>
        </w:rPr>
        <w:t xml:space="preserve"> </w:t>
      </w:r>
      <w:r w:rsidR="00A41192" w:rsidRPr="005F23D5">
        <w:rPr>
          <w:rFonts w:asciiTheme="minorHAnsi" w:hAnsiTheme="minorHAnsi"/>
          <w:szCs w:val="24"/>
        </w:rPr>
        <w:t>nepieciešamajām</w:t>
      </w:r>
      <w:r w:rsidRPr="005F23D5">
        <w:rPr>
          <w:rFonts w:asciiTheme="minorHAnsi" w:hAnsiTheme="minorHAnsi"/>
          <w:szCs w:val="24"/>
        </w:rPr>
        <w:t xml:space="preserve"> telpām, galdiem un krēsliem nodrošina </w:t>
      </w:r>
      <w:r w:rsidR="00A41192" w:rsidRPr="005F23D5">
        <w:rPr>
          <w:rFonts w:asciiTheme="minorHAnsi" w:hAnsiTheme="minorHAnsi"/>
          <w:szCs w:val="24"/>
        </w:rPr>
        <w:t>Olaines novada pašvaldība</w:t>
      </w:r>
      <w:r w:rsidRPr="005F23D5">
        <w:rPr>
          <w:rFonts w:asciiTheme="minorHAnsi" w:hAnsiTheme="minorHAnsi"/>
          <w:szCs w:val="24"/>
        </w:rPr>
        <w:t>;</w:t>
      </w:r>
    </w:p>
    <w:p w:rsidR="00FD5FF3" w:rsidRPr="005F23D5" w:rsidRDefault="00FD5FF3" w:rsidP="00FD5FF3">
      <w:pPr>
        <w:pStyle w:val="ListParagraph"/>
        <w:numPr>
          <w:ilvl w:val="1"/>
          <w:numId w:val="6"/>
        </w:numPr>
        <w:rPr>
          <w:rFonts w:asciiTheme="minorHAnsi" w:hAnsiTheme="minorHAnsi"/>
          <w:szCs w:val="24"/>
        </w:rPr>
      </w:pPr>
      <w:r w:rsidRPr="005F23D5">
        <w:rPr>
          <w:rFonts w:asciiTheme="minorHAnsi" w:hAnsiTheme="minorHAnsi"/>
          <w:szCs w:val="24"/>
        </w:rPr>
        <w:t xml:space="preserve">Izdevumus, kas saistīti ar turnīra norisi – </w:t>
      </w:r>
      <w:r w:rsidR="00A41192" w:rsidRPr="005F23D5">
        <w:rPr>
          <w:rFonts w:asciiTheme="minorHAnsi" w:hAnsiTheme="minorHAnsi"/>
          <w:szCs w:val="24"/>
        </w:rPr>
        <w:t>galvenais tiesnesis</w:t>
      </w:r>
      <w:r w:rsidRPr="005F23D5">
        <w:rPr>
          <w:rFonts w:asciiTheme="minorHAnsi" w:hAnsiTheme="minorHAnsi"/>
          <w:szCs w:val="24"/>
        </w:rPr>
        <w:t xml:space="preserve">, kāršu komplekti un citas </w:t>
      </w:r>
      <w:r w:rsidR="00A41192" w:rsidRPr="005F23D5">
        <w:rPr>
          <w:rFonts w:asciiTheme="minorHAnsi" w:hAnsiTheme="minorHAnsi"/>
          <w:szCs w:val="24"/>
        </w:rPr>
        <w:t xml:space="preserve">tamlīdzīgas organizatoriskas lietas </w:t>
      </w:r>
      <w:r w:rsidRPr="005F23D5">
        <w:rPr>
          <w:rFonts w:asciiTheme="minorHAnsi" w:hAnsiTheme="minorHAnsi"/>
          <w:szCs w:val="24"/>
        </w:rPr>
        <w:t>nodrošina SIA „ZOLMANIEM”.</w:t>
      </w:r>
    </w:p>
    <w:p w:rsidR="00FD5FF3" w:rsidRPr="005F23D5" w:rsidRDefault="00FD5FF3" w:rsidP="00FD5FF3">
      <w:pPr>
        <w:rPr>
          <w:rFonts w:asciiTheme="minorHAnsi" w:hAnsiTheme="minorHAnsi"/>
          <w:szCs w:val="24"/>
        </w:rPr>
      </w:pPr>
    </w:p>
    <w:p w:rsidR="00FD5FF3" w:rsidRPr="005F23D5" w:rsidRDefault="00FD5FF3" w:rsidP="00FD5FF3">
      <w:pPr>
        <w:pStyle w:val="ListParagraph"/>
        <w:numPr>
          <w:ilvl w:val="0"/>
          <w:numId w:val="6"/>
        </w:numPr>
        <w:rPr>
          <w:rFonts w:asciiTheme="minorHAnsi" w:hAnsiTheme="minorHAnsi"/>
          <w:b/>
          <w:szCs w:val="24"/>
          <w:u w:val="single"/>
        </w:rPr>
      </w:pPr>
      <w:r w:rsidRPr="005F23D5">
        <w:rPr>
          <w:rFonts w:asciiTheme="minorHAnsi" w:hAnsiTheme="minorHAnsi"/>
          <w:b/>
          <w:szCs w:val="24"/>
        </w:rPr>
        <w:t>Apbalvošana:</w:t>
      </w:r>
    </w:p>
    <w:p w:rsidR="00FD5FF3" w:rsidRPr="005F23D5" w:rsidRDefault="00AD2703" w:rsidP="00FD5FF3">
      <w:pPr>
        <w:pStyle w:val="ListParagraph"/>
        <w:numPr>
          <w:ilvl w:val="1"/>
          <w:numId w:val="6"/>
        </w:numPr>
        <w:rPr>
          <w:rFonts w:asciiTheme="minorHAnsi" w:hAnsiTheme="minorHAnsi"/>
          <w:b/>
          <w:szCs w:val="24"/>
          <w:u w:val="single"/>
        </w:rPr>
      </w:pPr>
      <w:r w:rsidRPr="005F23D5">
        <w:rPr>
          <w:rFonts w:asciiTheme="minorHAnsi" w:hAnsiTheme="minorHAnsi"/>
          <w:szCs w:val="24"/>
        </w:rPr>
        <w:t>Katra t</w:t>
      </w:r>
      <w:r w:rsidR="00FD5FF3" w:rsidRPr="005F23D5">
        <w:rPr>
          <w:rFonts w:asciiTheme="minorHAnsi" w:hAnsiTheme="minorHAnsi"/>
          <w:szCs w:val="24"/>
        </w:rPr>
        <w:t xml:space="preserve">urnīra </w:t>
      </w:r>
      <w:r w:rsidRPr="005F23D5">
        <w:rPr>
          <w:rFonts w:asciiTheme="minorHAnsi" w:hAnsiTheme="minorHAnsi"/>
          <w:szCs w:val="24"/>
        </w:rPr>
        <w:t xml:space="preserve">posma </w:t>
      </w:r>
      <w:r w:rsidR="00FD5FF3" w:rsidRPr="005F23D5">
        <w:rPr>
          <w:rFonts w:asciiTheme="minorHAnsi" w:hAnsiTheme="minorHAnsi"/>
          <w:szCs w:val="24"/>
        </w:rPr>
        <w:t>1.-3. vietas ieguvēji saņems</w:t>
      </w:r>
      <w:r w:rsidR="00655345" w:rsidRPr="005F23D5">
        <w:rPr>
          <w:rFonts w:asciiTheme="minorHAnsi" w:hAnsiTheme="minorHAnsi"/>
          <w:szCs w:val="24"/>
        </w:rPr>
        <w:t xml:space="preserve"> </w:t>
      </w:r>
      <w:r w:rsidR="00FD5FF3" w:rsidRPr="005F23D5">
        <w:rPr>
          <w:rFonts w:asciiTheme="minorHAnsi" w:hAnsiTheme="minorHAnsi"/>
          <w:szCs w:val="24"/>
        </w:rPr>
        <w:t>diplomus</w:t>
      </w:r>
      <w:r w:rsidR="00655345" w:rsidRPr="005F23D5">
        <w:rPr>
          <w:rFonts w:asciiTheme="minorHAnsi" w:hAnsiTheme="minorHAnsi"/>
          <w:szCs w:val="24"/>
        </w:rPr>
        <w:t xml:space="preserve"> un </w:t>
      </w:r>
      <w:r w:rsidR="00A41192" w:rsidRPr="005F23D5">
        <w:rPr>
          <w:rFonts w:asciiTheme="minorHAnsi" w:hAnsiTheme="minorHAnsi"/>
          <w:szCs w:val="24"/>
        </w:rPr>
        <w:t>medaļas</w:t>
      </w:r>
      <w:r w:rsidR="00643C6D" w:rsidRPr="005F23D5">
        <w:rPr>
          <w:rFonts w:asciiTheme="minorHAnsi" w:hAnsiTheme="minorHAnsi"/>
          <w:szCs w:val="24"/>
        </w:rPr>
        <w:t>;</w:t>
      </w:r>
    </w:p>
    <w:p w:rsidR="00FD5FF3" w:rsidRPr="005F23D5" w:rsidRDefault="00AD2703" w:rsidP="00FD5FF3">
      <w:pPr>
        <w:pStyle w:val="ListParagraph"/>
        <w:numPr>
          <w:ilvl w:val="1"/>
          <w:numId w:val="6"/>
        </w:numPr>
        <w:rPr>
          <w:rFonts w:asciiTheme="minorHAnsi" w:hAnsiTheme="minorHAnsi"/>
          <w:b/>
          <w:szCs w:val="24"/>
          <w:u w:val="single"/>
        </w:rPr>
      </w:pPr>
      <w:r w:rsidRPr="005F23D5">
        <w:rPr>
          <w:rFonts w:asciiTheme="minorHAnsi" w:hAnsiTheme="minorHAnsi"/>
          <w:szCs w:val="24"/>
        </w:rPr>
        <w:t>Turnīra k</w:t>
      </w:r>
      <w:r w:rsidR="00655345" w:rsidRPr="005F23D5">
        <w:rPr>
          <w:rFonts w:asciiTheme="minorHAnsi" w:hAnsiTheme="minorHAnsi"/>
          <w:szCs w:val="24"/>
        </w:rPr>
        <w:t>opvērtējuma uzvarētāji saņem</w:t>
      </w:r>
      <w:r w:rsidRPr="005F23D5">
        <w:rPr>
          <w:rFonts w:asciiTheme="minorHAnsi" w:hAnsiTheme="minorHAnsi"/>
          <w:szCs w:val="24"/>
        </w:rPr>
        <w:t>s</w:t>
      </w:r>
      <w:r w:rsidR="00655345" w:rsidRPr="005F23D5">
        <w:rPr>
          <w:rFonts w:asciiTheme="minorHAnsi" w:hAnsiTheme="minorHAnsi"/>
          <w:szCs w:val="24"/>
        </w:rPr>
        <w:t xml:space="preserve"> diplomus un kausus.</w:t>
      </w:r>
    </w:p>
    <w:sectPr w:rsidR="00FD5FF3" w:rsidRPr="005F23D5" w:rsidSect="00C15FCA">
      <w:headerReference w:type="default" r:id="rId10"/>
      <w:footerReference w:type="default" r:id="rId11"/>
      <w:footerReference w:type="first" r:id="rId12"/>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8DF" w:rsidRDefault="005A08DF" w:rsidP="0051699A">
      <w:r>
        <w:separator/>
      </w:r>
    </w:p>
  </w:endnote>
  <w:endnote w:type="continuationSeparator" w:id="0">
    <w:p w:rsidR="005A08DF" w:rsidRDefault="005A08DF" w:rsidP="005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80" w:rsidRDefault="005A08DF" w:rsidP="00C15FCA">
    <w:pPr>
      <w:pStyle w:val="Footer"/>
      <w:tabs>
        <w:tab w:val="clear" w:pos="4153"/>
        <w:tab w:val="clear" w:pos="8306"/>
      </w:tabs>
      <w:ind w:firstLine="2160"/>
      <w:jc w:val="right"/>
    </w:pPr>
    <w:sdt>
      <w:sdtPr>
        <w:id w:val="4951172"/>
        <w:docPartObj>
          <w:docPartGallery w:val="Page Numbers (Bottom of Page)"/>
          <w:docPartUnique/>
        </w:docPartObj>
      </w:sdtPr>
      <w:sdtEndPr/>
      <w:sdtContent>
        <w:sdt>
          <w:sdtPr>
            <w:id w:val="4951173"/>
            <w:docPartObj>
              <w:docPartGallery w:val="Page Numbers (Top of Page)"/>
              <w:docPartUnique/>
            </w:docPartObj>
          </w:sdtPr>
          <w:sdtEndPr/>
          <w:sdtContent>
            <w:r w:rsidR="003459FF" w:rsidRPr="00D45457">
              <w:rPr>
                <w:smallCaps/>
                <w:color w:val="002060"/>
                <w:sz w:val="22"/>
              </w:rPr>
              <w:t>Spēlē zoli kā dzīvē – www.zolmaniem.lv</w:t>
            </w:r>
            <w:r w:rsidR="003459FF" w:rsidRPr="00D45457">
              <w:rPr>
                <w:b/>
                <w:color w:val="002060"/>
                <w:szCs w:val="24"/>
              </w:rPr>
              <w:tab/>
            </w:r>
            <w:r w:rsidR="003459FF">
              <w:rPr>
                <w:b/>
                <w:szCs w:val="24"/>
              </w:rPr>
              <w:tab/>
            </w:r>
            <w:r w:rsidR="00C15FCA">
              <w:rPr>
                <w:b/>
                <w:szCs w:val="24"/>
              </w:rPr>
              <w:tab/>
            </w:r>
            <w:r w:rsidR="00C15FCA">
              <w:rPr>
                <w:b/>
                <w:szCs w:val="24"/>
              </w:rPr>
              <w:tab/>
            </w:r>
          </w:sdtContent>
        </w:sdt>
      </w:sdtContent>
    </w:sdt>
    <w:r w:rsidR="008A7B95">
      <w:rPr>
        <w:b/>
        <w:szCs w:val="24"/>
      </w:rPr>
      <w:fldChar w:fldCharType="begin"/>
    </w:r>
    <w:r w:rsidR="003459FF">
      <w:rPr>
        <w:b/>
      </w:rPr>
      <w:instrText xml:space="preserve"> PAGE </w:instrText>
    </w:r>
    <w:r w:rsidR="008A7B95">
      <w:rPr>
        <w:b/>
        <w:szCs w:val="24"/>
      </w:rPr>
      <w:fldChar w:fldCharType="separate"/>
    </w:r>
    <w:r w:rsidR="00C94A22">
      <w:rPr>
        <w:b/>
        <w:noProof/>
      </w:rPr>
      <w:t>2</w:t>
    </w:r>
    <w:r w:rsidR="008A7B95">
      <w:rPr>
        <w:b/>
        <w:szCs w:val="24"/>
      </w:rPr>
      <w:fldChar w:fldCharType="end"/>
    </w:r>
    <w:r w:rsidR="003459FF">
      <w:t xml:space="preserve"> no </w:t>
    </w:r>
    <w:r w:rsidR="008A7B95">
      <w:rPr>
        <w:b/>
        <w:szCs w:val="24"/>
      </w:rPr>
      <w:fldChar w:fldCharType="begin"/>
    </w:r>
    <w:r w:rsidR="003459FF">
      <w:rPr>
        <w:b/>
      </w:rPr>
      <w:instrText xml:space="preserve"> NUMPAGES  </w:instrText>
    </w:r>
    <w:r w:rsidR="008A7B95">
      <w:rPr>
        <w:b/>
        <w:szCs w:val="24"/>
      </w:rPr>
      <w:fldChar w:fldCharType="separate"/>
    </w:r>
    <w:r w:rsidR="00C94A22">
      <w:rPr>
        <w:b/>
        <w:noProof/>
      </w:rPr>
      <w:t>2</w:t>
    </w:r>
    <w:r w:rsidR="008A7B95">
      <w:rP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2038"/>
      <w:docPartObj>
        <w:docPartGallery w:val="Page Numbers (Bottom of Page)"/>
        <w:docPartUnique/>
      </w:docPartObj>
    </w:sdtPr>
    <w:sdtEndPr/>
    <w:sdtContent>
      <w:sdt>
        <w:sdtPr>
          <w:id w:val="4092039"/>
          <w:docPartObj>
            <w:docPartGallery w:val="Page Numbers (Top of Page)"/>
            <w:docPartUnique/>
          </w:docPartObj>
        </w:sdtPr>
        <w:sdtEndPr/>
        <w:sdtContent>
          <w:p w:rsidR="009C52C1" w:rsidRPr="009C52C1" w:rsidRDefault="009C52C1" w:rsidP="009C52C1">
            <w:pPr>
              <w:pStyle w:val="Footer"/>
              <w:tabs>
                <w:tab w:val="clear" w:pos="4153"/>
                <w:tab w:val="clear" w:pos="8306"/>
              </w:tabs>
              <w:jc w:val="right"/>
            </w:pPr>
            <w:r w:rsidRPr="00D45457">
              <w:rPr>
                <w:smallCaps/>
                <w:color w:val="002060"/>
                <w:sz w:val="22"/>
              </w:rPr>
              <w:t>Spēlē zoli kā dzīvē – www.zolmaniem.lv</w:t>
            </w:r>
            <w:r w:rsidRPr="00D45457">
              <w:rPr>
                <w:smallCaps/>
                <w:color w:val="002060"/>
              </w:rPr>
              <w:tab/>
            </w:r>
            <w:r w:rsidRPr="00D45457">
              <w:rPr>
                <w:color w:val="002060"/>
              </w:rPr>
              <w:tab/>
            </w:r>
            <w:r>
              <w:tab/>
            </w:r>
            <w:r>
              <w:tab/>
            </w:r>
            <w:r w:rsidR="008A7B95">
              <w:rPr>
                <w:b/>
                <w:szCs w:val="24"/>
              </w:rPr>
              <w:fldChar w:fldCharType="begin"/>
            </w:r>
            <w:r w:rsidR="00C15FCA">
              <w:rPr>
                <w:b/>
              </w:rPr>
              <w:instrText xml:space="preserve"> PAGE </w:instrText>
            </w:r>
            <w:r w:rsidR="008A7B95">
              <w:rPr>
                <w:b/>
                <w:szCs w:val="24"/>
              </w:rPr>
              <w:fldChar w:fldCharType="separate"/>
            </w:r>
            <w:r w:rsidR="00C94A22">
              <w:rPr>
                <w:b/>
                <w:noProof/>
              </w:rPr>
              <w:t>1</w:t>
            </w:r>
            <w:r w:rsidR="008A7B95">
              <w:rPr>
                <w:b/>
                <w:szCs w:val="24"/>
              </w:rPr>
              <w:fldChar w:fldCharType="end"/>
            </w:r>
            <w:r w:rsidR="00C15FCA">
              <w:t xml:space="preserve"> no </w:t>
            </w:r>
            <w:r w:rsidR="008A7B95">
              <w:rPr>
                <w:b/>
                <w:szCs w:val="24"/>
              </w:rPr>
              <w:fldChar w:fldCharType="begin"/>
            </w:r>
            <w:r w:rsidR="00C15FCA">
              <w:rPr>
                <w:b/>
              </w:rPr>
              <w:instrText xml:space="preserve"> NUMPAGES  </w:instrText>
            </w:r>
            <w:r w:rsidR="008A7B95">
              <w:rPr>
                <w:b/>
                <w:szCs w:val="24"/>
              </w:rPr>
              <w:fldChar w:fldCharType="separate"/>
            </w:r>
            <w:r w:rsidR="00C94A22">
              <w:rPr>
                <w:b/>
                <w:noProof/>
              </w:rPr>
              <w:t>2</w:t>
            </w:r>
            <w:r w:rsidR="008A7B95">
              <w:rPr>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8DF" w:rsidRDefault="005A08DF" w:rsidP="0051699A">
      <w:r>
        <w:separator/>
      </w:r>
    </w:p>
  </w:footnote>
  <w:footnote w:type="continuationSeparator" w:id="0">
    <w:p w:rsidR="005A08DF" w:rsidRDefault="005A08DF" w:rsidP="0051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CA" w:rsidRPr="00C15FCA" w:rsidRDefault="00C15FCA" w:rsidP="009C52C1">
    <w:pPr>
      <w:pStyle w:val="Header"/>
      <w:tabs>
        <w:tab w:val="clear" w:pos="4153"/>
        <w:tab w:val="clear" w:pos="8306"/>
      </w:tabs>
      <w:spacing w:after="240"/>
      <w:jc w:val="center"/>
    </w:pPr>
    <w:r w:rsidRPr="00C15FCA">
      <w:rPr>
        <w:noProof/>
        <w:lang w:eastAsia="lv-LV"/>
      </w:rPr>
      <w:drawing>
        <wp:inline distT="0" distB="0" distL="0" distR="0" wp14:anchorId="36CB84F0" wp14:editId="38B7A9C1">
          <wp:extent cx="702053" cy="540000"/>
          <wp:effectExtent l="19050" t="0" r="2797" b="0"/>
          <wp:docPr id="5" name="Picture 1" descr="E:\dokumenti_mj\2_uznemumi\01_ZOLMANIEM\01_ZOLMANIEM_dokumenti\05_ligumi\2012\majas_lapas_dizaina_izstr_ligums\logo\FINAL_zole_logo_kronis_un_nosauk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i_mj\2_uznemumi\01_ZOLMANIEM\01_ZOLMANIEM_dokumenti\05_ligumi\2012\majas_lapas_dizaina_izstr_ligums\logo\FINAL_zole_logo_kronis_un_nosaukums.jpg"/>
                  <pic:cNvPicPr>
                    <a:picLocks noChangeAspect="1" noChangeArrowheads="1"/>
                  </pic:cNvPicPr>
                </pic:nvPicPr>
                <pic:blipFill>
                  <a:blip r:embed="rId1"/>
                  <a:srcRect/>
                  <a:stretch>
                    <a:fillRect/>
                  </a:stretch>
                </pic:blipFill>
                <pic:spPr bwMode="auto">
                  <a:xfrm>
                    <a:off x="0" y="0"/>
                    <a:ext cx="702053"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EFC"/>
    <w:multiLevelType w:val="multilevel"/>
    <w:tmpl w:val="5D087A06"/>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bullet"/>
      <w:lvlText w:val=""/>
      <w:lvlJc w:val="left"/>
      <w:pPr>
        <w:ind w:left="1135" w:hanging="567"/>
      </w:pPr>
      <w:rPr>
        <w:rFonts w:ascii="Symbol" w:hAnsi="Symbol"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 w15:restartNumberingAfterBreak="0">
    <w:nsid w:val="2F243F2B"/>
    <w:multiLevelType w:val="hybridMultilevel"/>
    <w:tmpl w:val="34A8A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B604D6"/>
    <w:multiLevelType w:val="hybridMultilevel"/>
    <w:tmpl w:val="FA2AB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7E77AD"/>
    <w:multiLevelType w:val="hybridMultilevel"/>
    <w:tmpl w:val="DB4801B0"/>
    <w:lvl w:ilvl="0" w:tplc="9C1ED9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964D8"/>
    <w:multiLevelType w:val="hybridMultilevel"/>
    <w:tmpl w:val="B462B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1C595D"/>
    <w:multiLevelType w:val="hybridMultilevel"/>
    <w:tmpl w:val="1AF23D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4B2A15"/>
    <w:multiLevelType w:val="multilevel"/>
    <w:tmpl w:val="BCFEDA1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decimal"/>
      <w:lvlText w:val="%1.%2.%3."/>
      <w:lvlJc w:val="left"/>
      <w:pPr>
        <w:ind w:left="1135" w:hanging="567"/>
      </w:pPr>
      <w:rPr>
        <w:rFonts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90"/>
    <w:rsid w:val="00082156"/>
    <w:rsid w:val="00082780"/>
    <w:rsid w:val="000F2C5E"/>
    <w:rsid w:val="000F5011"/>
    <w:rsid w:val="00112C2F"/>
    <w:rsid w:val="00127ECB"/>
    <w:rsid w:val="0013256F"/>
    <w:rsid w:val="0013606E"/>
    <w:rsid w:val="00140A19"/>
    <w:rsid w:val="00147706"/>
    <w:rsid w:val="001625EF"/>
    <w:rsid w:val="001652DD"/>
    <w:rsid w:val="0017052D"/>
    <w:rsid w:val="001800DB"/>
    <w:rsid w:val="00195E53"/>
    <w:rsid w:val="001A600B"/>
    <w:rsid w:val="001C0DEF"/>
    <w:rsid w:val="001E0F8A"/>
    <w:rsid w:val="001E7186"/>
    <w:rsid w:val="00225595"/>
    <w:rsid w:val="00235CE2"/>
    <w:rsid w:val="00237F19"/>
    <w:rsid w:val="00246DE1"/>
    <w:rsid w:val="0025358B"/>
    <w:rsid w:val="002740ED"/>
    <w:rsid w:val="002861CC"/>
    <w:rsid w:val="002A400F"/>
    <w:rsid w:val="002A76FB"/>
    <w:rsid w:val="002B4FDD"/>
    <w:rsid w:val="002C628D"/>
    <w:rsid w:val="002D5DD6"/>
    <w:rsid w:val="002F0793"/>
    <w:rsid w:val="0030105B"/>
    <w:rsid w:val="003077B3"/>
    <w:rsid w:val="00335C78"/>
    <w:rsid w:val="00343479"/>
    <w:rsid w:val="003459FF"/>
    <w:rsid w:val="00372E88"/>
    <w:rsid w:val="003836A5"/>
    <w:rsid w:val="00383C3C"/>
    <w:rsid w:val="00387D29"/>
    <w:rsid w:val="00392B35"/>
    <w:rsid w:val="003B36AE"/>
    <w:rsid w:val="003C11DA"/>
    <w:rsid w:val="003F1212"/>
    <w:rsid w:val="00413751"/>
    <w:rsid w:val="00414A21"/>
    <w:rsid w:val="00417F13"/>
    <w:rsid w:val="00435157"/>
    <w:rsid w:val="0044214C"/>
    <w:rsid w:val="00442B0D"/>
    <w:rsid w:val="004777FE"/>
    <w:rsid w:val="0049606D"/>
    <w:rsid w:val="004D5950"/>
    <w:rsid w:val="004D5C8E"/>
    <w:rsid w:val="004E12EA"/>
    <w:rsid w:val="00513176"/>
    <w:rsid w:val="0051699A"/>
    <w:rsid w:val="00577FBD"/>
    <w:rsid w:val="005830A3"/>
    <w:rsid w:val="005A08DF"/>
    <w:rsid w:val="005A2E2A"/>
    <w:rsid w:val="005A599D"/>
    <w:rsid w:val="005D3ADD"/>
    <w:rsid w:val="005F0B42"/>
    <w:rsid w:val="005F23D5"/>
    <w:rsid w:val="00623FD4"/>
    <w:rsid w:val="00630023"/>
    <w:rsid w:val="00643C6D"/>
    <w:rsid w:val="00655345"/>
    <w:rsid w:val="006817F5"/>
    <w:rsid w:val="006938CB"/>
    <w:rsid w:val="006D0407"/>
    <w:rsid w:val="006E3F9B"/>
    <w:rsid w:val="006E5687"/>
    <w:rsid w:val="006E6F4C"/>
    <w:rsid w:val="00737391"/>
    <w:rsid w:val="0074415F"/>
    <w:rsid w:val="00750FC4"/>
    <w:rsid w:val="00770EC9"/>
    <w:rsid w:val="007B2085"/>
    <w:rsid w:val="007C2F30"/>
    <w:rsid w:val="007D3776"/>
    <w:rsid w:val="007F2046"/>
    <w:rsid w:val="008112DC"/>
    <w:rsid w:val="008115AC"/>
    <w:rsid w:val="008279CD"/>
    <w:rsid w:val="00833164"/>
    <w:rsid w:val="0084730E"/>
    <w:rsid w:val="00873DE7"/>
    <w:rsid w:val="00886C34"/>
    <w:rsid w:val="00897471"/>
    <w:rsid w:val="008A665B"/>
    <w:rsid w:val="008A7B95"/>
    <w:rsid w:val="008D5E54"/>
    <w:rsid w:val="008E4434"/>
    <w:rsid w:val="00920A33"/>
    <w:rsid w:val="00967D47"/>
    <w:rsid w:val="00990ECD"/>
    <w:rsid w:val="00995382"/>
    <w:rsid w:val="009C52C1"/>
    <w:rsid w:val="009D7256"/>
    <w:rsid w:val="009E3ED7"/>
    <w:rsid w:val="009F069F"/>
    <w:rsid w:val="00A41192"/>
    <w:rsid w:val="00A45747"/>
    <w:rsid w:val="00A45898"/>
    <w:rsid w:val="00A4655E"/>
    <w:rsid w:val="00A4685E"/>
    <w:rsid w:val="00A508F7"/>
    <w:rsid w:val="00A56E62"/>
    <w:rsid w:val="00A6673E"/>
    <w:rsid w:val="00A72756"/>
    <w:rsid w:val="00A74D38"/>
    <w:rsid w:val="00A8045A"/>
    <w:rsid w:val="00A939EF"/>
    <w:rsid w:val="00AA0709"/>
    <w:rsid w:val="00AB23D9"/>
    <w:rsid w:val="00AC213C"/>
    <w:rsid w:val="00AD0EE1"/>
    <w:rsid w:val="00AD2703"/>
    <w:rsid w:val="00AD476D"/>
    <w:rsid w:val="00AD6D17"/>
    <w:rsid w:val="00AE6E24"/>
    <w:rsid w:val="00B2189E"/>
    <w:rsid w:val="00B23FA3"/>
    <w:rsid w:val="00B303B1"/>
    <w:rsid w:val="00B33BE0"/>
    <w:rsid w:val="00B60B4D"/>
    <w:rsid w:val="00B65E45"/>
    <w:rsid w:val="00B70023"/>
    <w:rsid w:val="00B8269A"/>
    <w:rsid w:val="00B954F9"/>
    <w:rsid w:val="00BA2BE3"/>
    <w:rsid w:val="00BB0A72"/>
    <w:rsid w:val="00BC22F0"/>
    <w:rsid w:val="00BD5F35"/>
    <w:rsid w:val="00BF3571"/>
    <w:rsid w:val="00C112BB"/>
    <w:rsid w:val="00C15FCA"/>
    <w:rsid w:val="00C53137"/>
    <w:rsid w:val="00C6054A"/>
    <w:rsid w:val="00C625ED"/>
    <w:rsid w:val="00C75EB0"/>
    <w:rsid w:val="00C92EAD"/>
    <w:rsid w:val="00C94A22"/>
    <w:rsid w:val="00CD3690"/>
    <w:rsid w:val="00CF003E"/>
    <w:rsid w:val="00CF7F3E"/>
    <w:rsid w:val="00D157F0"/>
    <w:rsid w:val="00D253F2"/>
    <w:rsid w:val="00D45457"/>
    <w:rsid w:val="00D63589"/>
    <w:rsid w:val="00D7205B"/>
    <w:rsid w:val="00D72F6F"/>
    <w:rsid w:val="00D82B89"/>
    <w:rsid w:val="00DE5BFF"/>
    <w:rsid w:val="00DF16FF"/>
    <w:rsid w:val="00E053C7"/>
    <w:rsid w:val="00E22C8F"/>
    <w:rsid w:val="00E37FCB"/>
    <w:rsid w:val="00E64E1E"/>
    <w:rsid w:val="00E9365E"/>
    <w:rsid w:val="00EB15B1"/>
    <w:rsid w:val="00ED7726"/>
    <w:rsid w:val="00EE634C"/>
    <w:rsid w:val="00F20372"/>
    <w:rsid w:val="00F40531"/>
    <w:rsid w:val="00F41A7E"/>
    <w:rsid w:val="00F519BD"/>
    <w:rsid w:val="00F76324"/>
    <w:rsid w:val="00F840F2"/>
    <w:rsid w:val="00F93B79"/>
    <w:rsid w:val="00FA1B53"/>
    <w:rsid w:val="00FD20EE"/>
    <w:rsid w:val="00FD5FF3"/>
    <w:rsid w:val="00FF1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E15D2-2588-4AE1-B26B-0D1B774D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E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90"/>
    <w:rPr>
      <w:rFonts w:ascii="Tahoma" w:hAnsi="Tahoma" w:cs="Tahoma"/>
      <w:sz w:val="16"/>
      <w:szCs w:val="16"/>
    </w:rPr>
  </w:style>
  <w:style w:type="character" w:customStyle="1" w:styleId="BalloonTextChar">
    <w:name w:val="Balloon Text Char"/>
    <w:basedOn w:val="DefaultParagraphFont"/>
    <w:link w:val="BalloonText"/>
    <w:uiPriority w:val="99"/>
    <w:semiHidden/>
    <w:rsid w:val="00CD3690"/>
    <w:rPr>
      <w:rFonts w:ascii="Tahoma" w:hAnsi="Tahoma" w:cs="Tahoma"/>
      <w:sz w:val="16"/>
      <w:szCs w:val="16"/>
    </w:rPr>
  </w:style>
  <w:style w:type="paragraph" w:styleId="ListParagraph">
    <w:name w:val="List Paragraph"/>
    <w:basedOn w:val="Normal"/>
    <w:uiPriority w:val="34"/>
    <w:qFormat/>
    <w:rsid w:val="00886C34"/>
    <w:pPr>
      <w:ind w:left="720"/>
      <w:contextualSpacing/>
    </w:pPr>
  </w:style>
  <w:style w:type="table" w:styleId="TableGrid">
    <w:name w:val="Table Grid"/>
    <w:basedOn w:val="TableNormal"/>
    <w:uiPriority w:val="59"/>
    <w:rsid w:val="00BA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D6D1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AD6D1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E4EBF4"/>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51699A"/>
    <w:pPr>
      <w:tabs>
        <w:tab w:val="center" w:pos="4153"/>
        <w:tab w:val="right" w:pos="8306"/>
      </w:tabs>
    </w:pPr>
  </w:style>
  <w:style w:type="character" w:customStyle="1" w:styleId="HeaderChar">
    <w:name w:val="Header Char"/>
    <w:basedOn w:val="DefaultParagraphFont"/>
    <w:link w:val="Header"/>
    <w:uiPriority w:val="99"/>
    <w:rsid w:val="0051699A"/>
    <w:rPr>
      <w:rFonts w:ascii="Times New Roman" w:hAnsi="Times New Roman"/>
      <w:sz w:val="24"/>
    </w:rPr>
  </w:style>
  <w:style w:type="paragraph" w:styleId="Footer">
    <w:name w:val="footer"/>
    <w:basedOn w:val="Normal"/>
    <w:link w:val="FooterChar"/>
    <w:uiPriority w:val="99"/>
    <w:unhideWhenUsed/>
    <w:rsid w:val="0051699A"/>
    <w:pPr>
      <w:tabs>
        <w:tab w:val="center" w:pos="4153"/>
        <w:tab w:val="right" w:pos="8306"/>
      </w:tabs>
    </w:pPr>
  </w:style>
  <w:style w:type="character" w:customStyle="1" w:styleId="FooterChar">
    <w:name w:val="Footer Char"/>
    <w:basedOn w:val="DefaultParagraphFont"/>
    <w:link w:val="Footer"/>
    <w:uiPriority w:val="99"/>
    <w:rsid w:val="0051699A"/>
    <w:rPr>
      <w:rFonts w:ascii="Times New Roman" w:hAnsi="Times New Roman"/>
      <w:sz w:val="24"/>
    </w:rPr>
  </w:style>
  <w:style w:type="character" w:styleId="Hyperlink">
    <w:name w:val="Hyperlink"/>
    <w:basedOn w:val="DefaultParagraphFont"/>
    <w:uiPriority w:val="99"/>
    <w:unhideWhenUsed/>
    <w:rsid w:val="0051699A"/>
    <w:rPr>
      <w:color w:val="0000FF" w:themeColor="hyperlink"/>
      <w:u w:val="single"/>
    </w:rPr>
  </w:style>
  <w:style w:type="table" w:styleId="MediumGrid1-Accent6">
    <w:name w:val="Medium Grid 1 Accent 6"/>
    <w:basedOn w:val="TableNormal"/>
    <w:uiPriority w:val="67"/>
    <w:rsid w:val="00140A1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ollowedHyperlink">
    <w:name w:val="FollowedHyperlink"/>
    <w:basedOn w:val="DefaultParagraphFont"/>
    <w:uiPriority w:val="99"/>
    <w:semiHidden/>
    <w:unhideWhenUsed/>
    <w:rsid w:val="004E12EA"/>
    <w:rPr>
      <w:color w:val="800080" w:themeColor="followedHyperlink"/>
      <w:u w:val="single"/>
    </w:rPr>
  </w:style>
  <w:style w:type="character" w:customStyle="1" w:styleId="apple-converted-space">
    <w:name w:val="apple-converted-space"/>
    <w:basedOn w:val="DefaultParagraphFont"/>
    <w:rsid w:val="00D45457"/>
  </w:style>
  <w:style w:type="character" w:styleId="CommentReference">
    <w:name w:val="annotation reference"/>
    <w:basedOn w:val="DefaultParagraphFont"/>
    <w:uiPriority w:val="99"/>
    <w:semiHidden/>
    <w:unhideWhenUsed/>
    <w:rsid w:val="009E3ED7"/>
    <w:rPr>
      <w:sz w:val="16"/>
      <w:szCs w:val="16"/>
    </w:rPr>
  </w:style>
  <w:style w:type="paragraph" w:styleId="CommentText">
    <w:name w:val="annotation text"/>
    <w:basedOn w:val="Normal"/>
    <w:link w:val="CommentTextChar"/>
    <w:uiPriority w:val="99"/>
    <w:semiHidden/>
    <w:unhideWhenUsed/>
    <w:rsid w:val="009E3ED7"/>
    <w:rPr>
      <w:sz w:val="20"/>
      <w:szCs w:val="20"/>
    </w:rPr>
  </w:style>
  <w:style w:type="character" w:customStyle="1" w:styleId="CommentTextChar">
    <w:name w:val="Comment Text Char"/>
    <w:basedOn w:val="DefaultParagraphFont"/>
    <w:link w:val="CommentText"/>
    <w:uiPriority w:val="99"/>
    <w:semiHidden/>
    <w:rsid w:val="009E3E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ED7"/>
    <w:rPr>
      <w:b/>
      <w:bCs/>
    </w:rPr>
  </w:style>
  <w:style w:type="character" w:customStyle="1" w:styleId="CommentSubjectChar">
    <w:name w:val="Comment Subject Char"/>
    <w:basedOn w:val="CommentTextChar"/>
    <w:link w:val="CommentSubject"/>
    <w:uiPriority w:val="99"/>
    <w:semiHidden/>
    <w:rsid w:val="009E3ED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lmaniem.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EB34-2761-4562-AACE-9A6756BF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2731</Words>
  <Characters>1558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LDz</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Jurevics</dc:creator>
  <cp:keywords/>
  <dc:description/>
  <cp:lastModifiedBy>Mārtiņš Jurēvics</cp:lastModifiedBy>
  <cp:revision>5</cp:revision>
  <cp:lastPrinted>2016-01-15T11:22:00Z</cp:lastPrinted>
  <dcterms:created xsi:type="dcterms:W3CDTF">2016-09-19T10:17:00Z</dcterms:created>
  <dcterms:modified xsi:type="dcterms:W3CDTF">2016-09-19T10:33:00Z</dcterms:modified>
</cp:coreProperties>
</file>