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CDED" w14:textId="77777777" w:rsidR="00EC268A" w:rsidRPr="00AB1109" w:rsidRDefault="00EC268A">
      <w:pPr>
        <w:rPr>
          <w:lang w:val="lv-LV"/>
        </w:rPr>
      </w:pPr>
    </w:p>
    <w:p w14:paraId="3DF5C5C7" w14:textId="77777777" w:rsidR="00881EF6" w:rsidRPr="00AB1109" w:rsidRDefault="00881EF6" w:rsidP="00881EF6">
      <w:pPr>
        <w:shd w:val="clear" w:color="auto" w:fill="FFFFFF"/>
        <w:spacing w:after="0" w:line="240" w:lineRule="auto"/>
        <w:ind w:left="267" w:right="267"/>
        <w:jc w:val="center"/>
        <w:rPr>
          <w:rFonts w:eastAsia="Times New Roman" w:cstheme="minorHAnsi"/>
          <w:b/>
          <w:bCs/>
          <w:color w:val="000000"/>
          <w:sz w:val="28"/>
          <w:szCs w:val="28"/>
          <w:lang w:val="lv-LV" w:eastAsia="ru-RU"/>
        </w:rPr>
      </w:pPr>
      <w:r w:rsidRPr="00AB1109">
        <w:rPr>
          <w:rFonts w:eastAsia="Times New Roman" w:cstheme="minorHAnsi"/>
          <w:b/>
          <w:bCs/>
          <w:color w:val="000000"/>
          <w:sz w:val="28"/>
          <w:szCs w:val="28"/>
          <w:lang w:val="lv-LV" w:eastAsia="ru-RU"/>
        </w:rPr>
        <w:t>2022.gada Olaines novada atklātais čempionāts galda tenisā</w:t>
      </w:r>
    </w:p>
    <w:p w14:paraId="18B1447A" w14:textId="77777777" w:rsidR="00881EF6" w:rsidRPr="00AB1109" w:rsidRDefault="00881EF6" w:rsidP="00881EF6">
      <w:pPr>
        <w:shd w:val="clear" w:color="auto" w:fill="FFFFFF"/>
        <w:spacing w:after="0" w:line="240" w:lineRule="auto"/>
        <w:ind w:left="267" w:right="267"/>
        <w:jc w:val="center"/>
        <w:rPr>
          <w:rFonts w:eastAsia="Times New Roman" w:cstheme="minorHAnsi"/>
          <w:b/>
          <w:bCs/>
          <w:color w:val="000000"/>
          <w:sz w:val="24"/>
          <w:szCs w:val="24"/>
          <w:lang w:val="lv-LV" w:eastAsia="ru-RU"/>
        </w:rPr>
      </w:pPr>
    </w:p>
    <w:p w14:paraId="639CC659" w14:textId="77777777" w:rsidR="00881EF6" w:rsidRPr="00AB1109" w:rsidRDefault="00881EF6" w:rsidP="00881EF6">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1. Mērķis un uzdevumi</w:t>
      </w:r>
    </w:p>
    <w:p w14:paraId="10722FDB" w14:textId="77777777" w:rsidR="00881EF6" w:rsidRPr="00AB1109" w:rsidRDefault="00881EF6" w:rsidP="00881EF6">
      <w:pPr>
        <w:numPr>
          <w:ilvl w:val="0"/>
          <w:numId w:val="1"/>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Popularizēt galda tenisu starp visu līmeņu spēlētājiem Olaines novadā, kā arī citās pilsētās un novados;</w:t>
      </w:r>
    </w:p>
    <w:p w14:paraId="07A2B124" w14:textId="77777777" w:rsidR="00881EF6" w:rsidRPr="00AB1109" w:rsidRDefault="00881EF6" w:rsidP="00881EF6">
      <w:pPr>
        <w:numPr>
          <w:ilvl w:val="0"/>
          <w:numId w:val="1"/>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Veidot stabilas galda tenisa spēles tradīcijas Olaines novadā;</w:t>
      </w:r>
    </w:p>
    <w:p w14:paraId="0772579F" w14:textId="77777777" w:rsidR="00881EF6" w:rsidRPr="00AB1109" w:rsidRDefault="00881EF6" w:rsidP="00881EF6">
      <w:pPr>
        <w:numPr>
          <w:ilvl w:val="0"/>
          <w:numId w:val="1"/>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Nodrošināt aktīvu brīvā laika pavadīšanas iespēju Olaines novadā;</w:t>
      </w:r>
    </w:p>
    <w:p w14:paraId="0F692FB5" w14:textId="713052EE" w:rsidR="00881EF6" w:rsidRPr="00AB1109" w:rsidRDefault="00881EF6" w:rsidP="00AB1109">
      <w:pPr>
        <w:numPr>
          <w:ilvl w:val="0"/>
          <w:numId w:val="1"/>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Piesaistīt spējīgus dalībniekus no citām pilsētām un novadiem, lai celtu čempionāta kopējo līmeni.</w:t>
      </w:r>
    </w:p>
    <w:p w14:paraId="5157E1A9" w14:textId="77777777" w:rsidR="00881EF6" w:rsidRPr="00AB1109" w:rsidRDefault="00881EF6" w:rsidP="00881EF6">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2.</w:t>
      </w:r>
      <w:r w:rsidRPr="00AB1109">
        <w:rPr>
          <w:rFonts w:eastAsia="Times New Roman" w:cstheme="minorHAnsi"/>
          <w:color w:val="000000"/>
          <w:sz w:val="24"/>
          <w:szCs w:val="24"/>
          <w:lang w:val="lv-LV" w:eastAsia="ru-RU"/>
        </w:rPr>
        <w:t> ​</w:t>
      </w:r>
      <w:r w:rsidRPr="00AB1109">
        <w:rPr>
          <w:rFonts w:eastAsia="Times New Roman" w:cstheme="minorHAnsi"/>
          <w:b/>
          <w:bCs/>
          <w:color w:val="000000"/>
          <w:sz w:val="24"/>
          <w:szCs w:val="24"/>
          <w:lang w:val="lv-LV" w:eastAsia="ru-RU"/>
        </w:rPr>
        <w:t>Laiks un vieta</w:t>
      </w:r>
    </w:p>
    <w:p w14:paraId="3378DEFF" w14:textId="6B82526C" w:rsidR="00881EF6" w:rsidRPr="00AB1109" w:rsidRDefault="00881EF6" w:rsidP="00881EF6">
      <w:pPr>
        <w:numPr>
          <w:ilvl w:val="0"/>
          <w:numId w:val="2"/>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Sacensības notiks 2022. gada 12. februārī, Olaines Sporta namā, Zemgales ielā 3</w:t>
      </w:r>
      <w:r w:rsidR="00AB1109">
        <w:rPr>
          <w:rFonts w:eastAsia="Times New Roman" w:cstheme="minorHAnsi"/>
          <w:color w:val="000000"/>
          <w:sz w:val="24"/>
          <w:szCs w:val="24"/>
          <w:lang w:val="lv-LV" w:eastAsia="ru-RU"/>
        </w:rPr>
        <w:t>3</w:t>
      </w:r>
      <w:r w:rsidRPr="00AB1109">
        <w:rPr>
          <w:rFonts w:eastAsia="Times New Roman" w:cstheme="minorHAnsi"/>
          <w:color w:val="000000"/>
          <w:sz w:val="24"/>
          <w:szCs w:val="24"/>
          <w:lang w:val="lv-LV" w:eastAsia="ru-RU"/>
        </w:rPr>
        <w:t>a, Olainē;</w:t>
      </w:r>
    </w:p>
    <w:p w14:paraId="3F0FA4DE" w14:textId="77777777" w:rsidR="00881EF6" w:rsidRPr="00AB1109" w:rsidRDefault="00881EF6" w:rsidP="00881EF6">
      <w:pPr>
        <w:numPr>
          <w:ilvl w:val="0"/>
          <w:numId w:val="2"/>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Sacensību sākums plkst. 10:00.</w:t>
      </w:r>
    </w:p>
    <w:p w14:paraId="5634B662" w14:textId="77777777" w:rsidR="00881EF6" w:rsidRPr="00AB1109" w:rsidRDefault="00881EF6" w:rsidP="00881EF6">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3. Vadība</w:t>
      </w:r>
    </w:p>
    <w:p w14:paraId="3F45B05B" w14:textId="77777777" w:rsidR="00881EF6" w:rsidRPr="00AB1109" w:rsidRDefault="00881EF6" w:rsidP="00881EF6">
      <w:pPr>
        <w:numPr>
          <w:ilvl w:val="0"/>
          <w:numId w:val="3"/>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Sacensības organizē  Olaines Sporta centrs sadarbībā ar biedrību “Sporta Klubs Olaine”,;</w:t>
      </w:r>
    </w:p>
    <w:p w14:paraId="6F8B7C55" w14:textId="77777777" w:rsidR="00881EF6" w:rsidRPr="00AB1109" w:rsidRDefault="00881EF6" w:rsidP="00881EF6">
      <w:pPr>
        <w:numPr>
          <w:ilvl w:val="0"/>
          <w:numId w:val="3"/>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 xml:space="preserve">Galvenie tiesneši- Andrejs </w:t>
      </w:r>
      <w:proofErr w:type="spellStart"/>
      <w:r w:rsidRPr="00AB1109">
        <w:rPr>
          <w:rFonts w:eastAsia="Times New Roman" w:cstheme="minorHAnsi"/>
          <w:color w:val="000000"/>
          <w:sz w:val="24"/>
          <w:szCs w:val="24"/>
          <w:lang w:val="lv-LV" w:eastAsia="ru-RU"/>
        </w:rPr>
        <w:t>Šlikovs</w:t>
      </w:r>
      <w:proofErr w:type="spellEnd"/>
      <w:r w:rsidRPr="00AB1109">
        <w:rPr>
          <w:rFonts w:eastAsia="Times New Roman" w:cstheme="minorHAnsi"/>
          <w:color w:val="000000"/>
          <w:sz w:val="24"/>
          <w:szCs w:val="24"/>
          <w:lang w:val="lv-LV" w:eastAsia="ru-RU"/>
        </w:rPr>
        <w:t xml:space="preserve"> (29352398) un Vladimirs </w:t>
      </w:r>
      <w:proofErr w:type="spellStart"/>
      <w:r w:rsidRPr="00AB1109">
        <w:rPr>
          <w:rFonts w:eastAsia="Times New Roman" w:cstheme="minorHAnsi"/>
          <w:color w:val="000000"/>
          <w:sz w:val="24"/>
          <w:szCs w:val="24"/>
          <w:lang w:val="lv-LV" w:eastAsia="ru-RU"/>
        </w:rPr>
        <w:t>Šlikovs</w:t>
      </w:r>
      <w:proofErr w:type="spellEnd"/>
      <w:r w:rsidRPr="00AB1109">
        <w:rPr>
          <w:rFonts w:eastAsia="Times New Roman" w:cstheme="minorHAnsi"/>
          <w:color w:val="000000"/>
          <w:sz w:val="24"/>
          <w:szCs w:val="24"/>
          <w:lang w:val="lv-LV" w:eastAsia="ru-RU"/>
        </w:rPr>
        <w:t xml:space="preserve"> (26765667).</w:t>
      </w:r>
    </w:p>
    <w:p w14:paraId="552DAA96" w14:textId="77777777" w:rsidR="00881EF6" w:rsidRPr="00AB1109" w:rsidRDefault="00881EF6" w:rsidP="00881EF6">
      <w:pPr>
        <w:numPr>
          <w:ilvl w:val="0"/>
          <w:numId w:val="3"/>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 xml:space="preserve">Atbildīgā persona par epidemioloģisko ierobežojumu un drošības noteikumu  ievērošanu- Andrejs </w:t>
      </w:r>
      <w:proofErr w:type="spellStart"/>
      <w:r w:rsidRPr="00AB1109">
        <w:rPr>
          <w:rFonts w:eastAsia="Times New Roman" w:cstheme="minorHAnsi"/>
          <w:color w:val="000000"/>
          <w:sz w:val="24"/>
          <w:szCs w:val="24"/>
          <w:lang w:val="lv-LV" w:eastAsia="ru-RU"/>
        </w:rPr>
        <w:t>Šlikovs</w:t>
      </w:r>
      <w:proofErr w:type="spellEnd"/>
      <w:r w:rsidRPr="00AB1109">
        <w:rPr>
          <w:rFonts w:eastAsia="Times New Roman" w:cstheme="minorHAnsi"/>
          <w:color w:val="000000"/>
          <w:sz w:val="24"/>
          <w:szCs w:val="24"/>
          <w:lang w:val="lv-LV" w:eastAsia="ru-RU"/>
        </w:rPr>
        <w:t>.</w:t>
      </w:r>
    </w:p>
    <w:p w14:paraId="53F610EF" w14:textId="77777777" w:rsidR="00881EF6" w:rsidRPr="00AB1109" w:rsidRDefault="00881EF6" w:rsidP="00881EF6">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4. Dalībnieki</w:t>
      </w:r>
    </w:p>
    <w:p w14:paraId="21F495DD" w14:textId="77777777" w:rsidR="00881EF6" w:rsidRPr="00AB1109" w:rsidRDefault="00881EF6" w:rsidP="00881EF6">
      <w:pPr>
        <w:numPr>
          <w:ilvl w:val="0"/>
          <w:numId w:val="4"/>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Sacensībās var piedalīties visi galda tenisa spēles interesenti no Olaines novada un citām pilsētām, novadiem;</w:t>
      </w:r>
    </w:p>
    <w:p w14:paraId="3F260E7C" w14:textId="77777777" w:rsidR="00881EF6" w:rsidRPr="00AB1109" w:rsidRDefault="00881EF6" w:rsidP="00881EF6">
      <w:pPr>
        <w:numPr>
          <w:ilvl w:val="0"/>
          <w:numId w:val="4"/>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 xml:space="preserve">Sacensībās var piedalīties tikai personas ar </w:t>
      </w:r>
      <w:proofErr w:type="spellStart"/>
      <w:r w:rsidRPr="00AB1109">
        <w:rPr>
          <w:rFonts w:eastAsia="Times New Roman" w:cstheme="minorHAnsi"/>
          <w:color w:val="000000"/>
          <w:sz w:val="24"/>
          <w:szCs w:val="24"/>
          <w:lang w:val="lv-LV" w:eastAsia="ru-RU"/>
        </w:rPr>
        <w:t>sadarbspējīgu</w:t>
      </w:r>
      <w:proofErr w:type="spellEnd"/>
      <w:r w:rsidRPr="00AB1109">
        <w:rPr>
          <w:rFonts w:eastAsia="Times New Roman" w:cstheme="minorHAnsi"/>
          <w:color w:val="000000"/>
          <w:sz w:val="24"/>
          <w:szCs w:val="24"/>
          <w:lang w:val="lv-LV" w:eastAsia="ru-RU"/>
        </w:rPr>
        <w:t xml:space="preserve"> vakcinācijas vai pārslimošanas sertifikātu (papīra vai digitālā formā), atļauts piedalīties bērniem līdz 19 gadu vecumam (ieskaitot), kuriem ir apliecinājums (papīra vai digitālā formā) par negatīvu Covid-19 testa rezultātu;</w:t>
      </w:r>
    </w:p>
    <w:p w14:paraId="320684AA" w14:textId="77777777" w:rsidR="00881EF6" w:rsidRPr="00AB1109" w:rsidRDefault="00881EF6" w:rsidP="00881EF6">
      <w:pPr>
        <w:numPr>
          <w:ilvl w:val="0"/>
          <w:numId w:val="4"/>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Katrs dalībnieks ir atbildīgs par savu veselības stāvokli un fiziskās sagatavotības atbilstību slodzei, ko ar parakstu apliecina dalībnieka pieteikumā ierodoties uz sacensībām;</w:t>
      </w:r>
    </w:p>
    <w:p w14:paraId="3F1C2A86" w14:textId="3FB5200D" w:rsidR="00881EF6" w:rsidRPr="00AB1109" w:rsidRDefault="00881EF6" w:rsidP="00881EF6">
      <w:pPr>
        <w:numPr>
          <w:ilvl w:val="0"/>
          <w:numId w:val="4"/>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 xml:space="preserve">Spēlētāji, piesakoties sacensībām, apliecina, ka uzņemas pilnu atbildību par savu veselības stāvokli un neiebilst savu personas datu (vārds, uzvārds, dzimšanas gads) izmantošanai rezultātu apkopošanā un publicēšanā mājaslapā www.olainessports.lv, kā arī fotogrāfiju publicēšanai </w:t>
      </w:r>
      <w:proofErr w:type="spellStart"/>
      <w:r w:rsidRPr="00AB1109">
        <w:rPr>
          <w:rFonts w:eastAsia="Times New Roman" w:cstheme="minorHAnsi"/>
          <w:color w:val="000000"/>
          <w:sz w:val="24"/>
          <w:szCs w:val="24"/>
          <w:lang w:val="lv-LV" w:eastAsia="ru-RU"/>
        </w:rPr>
        <w:t>Facebook</w:t>
      </w:r>
      <w:proofErr w:type="spellEnd"/>
      <w:r w:rsidRPr="00AB1109">
        <w:rPr>
          <w:rFonts w:eastAsia="Times New Roman" w:cstheme="minorHAnsi"/>
          <w:color w:val="000000"/>
          <w:sz w:val="24"/>
          <w:szCs w:val="24"/>
          <w:lang w:val="lv-LV" w:eastAsia="ru-RU"/>
        </w:rPr>
        <w:t xml:space="preserve"> </w:t>
      </w:r>
      <w:r w:rsidR="00AB1109">
        <w:rPr>
          <w:rFonts w:eastAsia="Times New Roman" w:cstheme="minorHAnsi"/>
          <w:color w:val="000000"/>
          <w:sz w:val="24"/>
          <w:szCs w:val="24"/>
          <w:lang w:val="lv-LV" w:eastAsia="ru-RU"/>
        </w:rPr>
        <w:t xml:space="preserve">un </w:t>
      </w:r>
      <w:r w:rsidRPr="00AB1109">
        <w:rPr>
          <w:rFonts w:eastAsia="Times New Roman" w:cstheme="minorHAnsi"/>
          <w:color w:val="000000"/>
          <w:sz w:val="24"/>
          <w:szCs w:val="24"/>
          <w:lang w:val="lv-LV" w:eastAsia="ru-RU"/>
        </w:rPr>
        <w:t>Olaines</w:t>
      </w:r>
      <w:r w:rsidR="00AB1109">
        <w:rPr>
          <w:rFonts w:eastAsia="Times New Roman" w:cstheme="minorHAnsi"/>
          <w:color w:val="000000"/>
          <w:sz w:val="24"/>
          <w:szCs w:val="24"/>
          <w:lang w:val="lv-LV" w:eastAsia="ru-RU"/>
        </w:rPr>
        <w:t xml:space="preserve"> </w:t>
      </w:r>
      <w:r w:rsidRPr="00AB1109">
        <w:rPr>
          <w:rFonts w:eastAsia="Times New Roman" w:cstheme="minorHAnsi"/>
          <w:color w:val="000000"/>
          <w:sz w:val="24"/>
          <w:szCs w:val="24"/>
          <w:lang w:val="lv-LV" w:eastAsia="ru-RU"/>
        </w:rPr>
        <w:t>sport</w:t>
      </w:r>
      <w:r w:rsidR="00AB1109">
        <w:rPr>
          <w:rFonts w:eastAsia="Times New Roman" w:cstheme="minorHAnsi"/>
          <w:color w:val="000000"/>
          <w:sz w:val="24"/>
          <w:szCs w:val="24"/>
          <w:lang w:val="lv-LV" w:eastAsia="ru-RU"/>
        </w:rPr>
        <w:t>a centrs mājas</w:t>
      </w:r>
      <w:r w:rsidR="00AB1109" w:rsidRPr="00AB1109">
        <w:rPr>
          <w:rFonts w:eastAsia="Times New Roman" w:cstheme="minorHAnsi"/>
          <w:color w:val="000000"/>
          <w:sz w:val="24"/>
          <w:szCs w:val="24"/>
          <w:lang w:val="lv-LV" w:eastAsia="ru-RU"/>
        </w:rPr>
        <w:t xml:space="preserve"> </w:t>
      </w:r>
      <w:r w:rsidR="00AB1109" w:rsidRPr="00AB1109">
        <w:rPr>
          <w:rFonts w:eastAsia="Times New Roman" w:cstheme="minorHAnsi"/>
          <w:color w:val="000000"/>
          <w:sz w:val="24"/>
          <w:szCs w:val="24"/>
          <w:lang w:val="lv-LV" w:eastAsia="ru-RU"/>
        </w:rPr>
        <w:t>lapā</w:t>
      </w:r>
      <w:r w:rsidRPr="00AB1109">
        <w:rPr>
          <w:rFonts w:eastAsia="Times New Roman" w:cstheme="minorHAnsi"/>
          <w:color w:val="000000"/>
          <w:sz w:val="24"/>
          <w:szCs w:val="24"/>
          <w:lang w:val="lv-LV" w:eastAsia="ru-RU"/>
        </w:rPr>
        <w:t>;</w:t>
      </w:r>
    </w:p>
    <w:p w14:paraId="36983C6F" w14:textId="77777777" w:rsidR="00881EF6" w:rsidRPr="00AB1109" w:rsidRDefault="00881EF6" w:rsidP="00881EF6">
      <w:pPr>
        <w:numPr>
          <w:ilvl w:val="0"/>
          <w:numId w:val="4"/>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Dalībnieki, piesakoties sacensībām, apliecina, ka ir iepazinušies un ievēros sporta objekta iekšējās kārtības noteikumus;</w:t>
      </w:r>
    </w:p>
    <w:p w14:paraId="09533B6E" w14:textId="77777777" w:rsidR="00881EF6" w:rsidRPr="00AB1109" w:rsidRDefault="00881EF6" w:rsidP="00881EF6">
      <w:pPr>
        <w:numPr>
          <w:ilvl w:val="0"/>
          <w:numId w:val="4"/>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Dalībnieki ievēro aktuālos Covid-19 infekcijas ierobežošanas pamatprincipus un piesardzības pasākumus.</w:t>
      </w:r>
    </w:p>
    <w:p w14:paraId="591B9AEA" w14:textId="77777777" w:rsidR="00881EF6" w:rsidRPr="00AB1109" w:rsidRDefault="00881EF6" w:rsidP="00881EF6">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5. Dalības maksa</w:t>
      </w:r>
    </w:p>
    <w:p w14:paraId="1312E671" w14:textId="77777777" w:rsidR="00575E01" w:rsidRPr="00AB1109" w:rsidRDefault="00575E01" w:rsidP="00881EF6">
      <w:pPr>
        <w:numPr>
          <w:ilvl w:val="0"/>
          <w:numId w:val="5"/>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Olaines novada iedzīvotājiem bezmaksas;</w:t>
      </w:r>
    </w:p>
    <w:p w14:paraId="571F31F3" w14:textId="77777777" w:rsidR="00881EF6" w:rsidRPr="00AB1109" w:rsidRDefault="00881EF6" w:rsidP="00881EF6">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6. Pieteikumi</w:t>
      </w:r>
    </w:p>
    <w:p w14:paraId="62CC1A41" w14:textId="77777777" w:rsidR="00881EF6" w:rsidRPr="00AB1109" w:rsidRDefault="00881EF6" w:rsidP="00881EF6">
      <w:pPr>
        <w:numPr>
          <w:ilvl w:val="0"/>
          <w:numId w:val="6"/>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Dalība čempionātā jāpiesaka iepriekš pa e-pastu a73olaine</w:t>
      </w:r>
      <w:r w:rsidR="0082257A" w:rsidRPr="00AB1109">
        <w:rPr>
          <w:rFonts w:eastAsia="Times New Roman" w:cstheme="minorHAnsi"/>
          <w:color w:val="000000"/>
          <w:sz w:val="24"/>
          <w:szCs w:val="24"/>
          <w:lang w:val="lv-LV" w:eastAsia="ru-RU"/>
        </w:rPr>
        <w:t>@gmail.com līdz 11</w:t>
      </w:r>
      <w:r w:rsidRPr="00AB1109">
        <w:rPr>
          <w:rFonts w:eastAsia="Times New Roman" w:cstheme="minorHAnsi"/>
          <w:color w:val="000000"/>
          <w:sz w:val="24"/>
          <w:szCs w:val="24"/>
          <w:lang w:val="lv-LV" w:eastAsia="ru-RU"/>
        </w:rPr>
        <w:t>.0</w:t>
      </w:r>
      <w:r w:rsidR="0082257A" w:rsidRPr="00AB1109">
        <w:rPr>
          <w:rFonts w:eastAsia="Times New Roman" w:cstheme="minorHAnsi"/>
          <w:color w:val="000000"/>
          <w:sz w:val="24"/>
          <w:szCs w:val="24"/>
          <w:lang w:val="lv-LV" w:eastAsia="ru-RU"/>
        </w:rPr>
        <w:t>2</w:t>
      </w:r>
      <w:r w:rsidRPr="00AB1109">
        <w:rPr>
          <w:rFonts w:eastAsia="Times New Roman" w:cstheme="minorHAnsi"/>
          <w:color w:val="000000"/>
          <w:sz w:val="24"/>
          <w:szCs w:val="24"/>
          <w:lang w:val="lv-LV" w:eastAsia="ru-RU"/>
        </w:rPr>
        <w:t>.2022 plkst. 2</w:t>
      </w:r>
      <w:r w:rsidR="0082257A" w:rsidRPr="00AB1109">
        <w:rPr>
          <w:rFonts w:eastAsia="Times New Roman" w:cstheme="minorHAnsi"/>
          <w:color w:val="000000"/>
          <w:sz w:val="24"/>
          <w:szCs w:val="24"/>
          <w:lang w:val="lv-LV" w:eastAsia="ru-RU"/>
        </w:rPr>
        <w:t>2</w:t>
      </w:r>
      <w:r w:rsidRPr="00AB1109">
        <w:rPr>
          <w:rFonts w:eastAsia="Times New Roman" w:cstheme="minorHAnsi"/>
          <w:color w:val="000000"/>
          <w:sz w:val="24"/>
          <w:szCs w:val="24"/>
          <w:lang w:val="lv-LV" w:eastAsia="ru-RU"/>
        </w:rPr>
        <w:t>:00 vai zvanot galvenajiem tiesnešiem.</w:t>
      </w:r>
    </w:p>
    <w:p w14:paraId="4B182DCB" w14:textId="68FC7AC9" w:rsidR="0082257A" w:rsidRPr="00AB1109" w:rsidRDefault="0082257A" w:rsidP="0082257A">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 xml:space="preserve">7. </w:t>
      </w:r>
      <w:r w:rsidR="00AB1109">
        <w:rPr>
          <w:rFonts w:eastAsia="Times New Roman" w:cstheme="minorHAnsi"/>
          <w:b/>
          <w:bCs/>
          <w:color w:val="000000"/>
          <w:sz w:val="24"/>
          <w:szCs w:val="24"/>
          <w:lang w:val="lv-LV" w:eastAsia="ru-RU"/>
        </w:rPr>
        <w:t>Izspēles</w:t>
      </w:r>
      <w:r w:rsidRPr="00AB1109">
        <w:rPr>
          <w:rFonts w:eastAsia="Times New Roman" w:cstheme="minorHAnsi"/>
          <w:b/>
          <w:bCs/>
          <w:color w:val="000000"/>
          <w:sz w:val="24"/>
          <w:szCs w:val="24"/>
          <w:lang w:val="lv-LV" w:eastAsia="ru-RU"/>
        </w:rPr>
        <w:t xml:space="preserve"> kārtība</w:t>
      </w:r>
    </w:p>
    <w:p w14:paraId="79A19A16" w14:textId="77777777" w:rsidR="0082257A" w:rsidRPr="00AB1109" w:rsidRDefault="0082257A" w:rsidP="0082257A">
      <w:pPr>
        <w:numPr>
          <w:ilvl w:val="0"/>
          <w:numId w:val="7"/>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Visi dalībnieki, saskaņā ar pēdējo reitinga tabulu tiks sadalīti apakšgrupās, atkarībā no ieradušos dalībnieku skaita. Tālāko sacensību kārtību noteiks galvenie tiesneši. Sacensību izloze tiek veikta pēc jaunākā pieejamā Latvijas reitinga. Ārzemnieki un sievietes tiek ielozēti pēc sacensību galveno tiesnešu profesionālā viedokļa.</w:t>
      </w:r>
    </w:p>
    <w:p w14:paraId="47A139EC" w14:textId="77777777" w:rsidR="0082257A" w:rsidRPr="00AB1109" w:rsidRDefault="0082257A" w:rsidP="0082257A">
      <w:pPr>
        <w:numPr>
          <w:ilvl w:val="0"/>
          <w:numId w:val="7"/>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Visas spēles notiek līdz 3 setu uzvarai;</w:t>
      </w:r>
    </w:p>
    <w:p w14:paraId="0F37FD5C" w14:textId="77777777" w:rsidR="0082257A" w:rsidRPr="00AB1109" w:rsidRDefault="0082257A" w:rsidP="0082257A">
      <w:pPr>
        <w:numPr>
          <w:ilvl w:val="0"/>
          <w:numId w:val="7"/>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Sievietes un vīrieši spēlē kopā, taču tiks vērtēti atsevišķi;</w:t>
      </w:r>
    </w:p>
    <w:p w14:paraId="71FF781A" w14:textId="77777777" w:rsidR="0082257A" w:rsidRPr="00AB1109" w:rsidRDefault="0082257A" w:rsidP="0082257A">
      <w:pPr>
        <w:numPr>
          <w:ilvl w:val="0"/>
          <w:numId w:val="7"/>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lastRenderedPageBreak/>
        <w:t>Ja 3 vai vairāk spēlētājiem apakšgrupā ir vienāds punktu skaits, kā arī setu attiecība, tad tiek skaitīta mazo punktu attiecība, bet, ja arī tajā ir līdzsvars, tad augstāku vietu ieņem spēlētājs ar zemāku reitingu.</w:t>
      </w:r>
    </w:p>
    <w:p w14:paraId="70AF7ACC" w14:textId="77777777" w:rsidR="0082257A" w:rsidRPr="00AB1109" w:rsidRDefault="0082257A" w:rsidP="0082257A">
      <w:pPr>
        <w:numPr>
          <w:ilvl w:val="0"/>
          <w:numId w:val="7"/>
        </w:numPr>
        <w:shd w:val="clear" w:color="auto" w:fill="FFFFFF"/>
        <w:spacing w:after="0" w:line="240" w:lineRule="auto"/>
        <w:ind w:left="525"/>
        <w:jc w:val="both"/>
        <w:rPr>
          <w:rFonts w:eastAsia="Times New Roman" w:cstheme="minorHAnsi"/>
          <w:b/>
          <w:color w:val="000000"/>
          <w:sz w:val="24"/>
          <w:szCs w:val="24"/>
          <w:lang w:val="lv-LV" w:eastAsia="ru-RU"/>
        </w:rPr>
      </w:pPr>
      <w:r w:rsidRPr="00AB1109">
        <w:rPr>
          <w:rFonts w:eastAsia="Times New Roman" w:cstheme="minorHAnsi"/>
          <w:b/>
          <w:color w:val="000000"/>
          <w:sz w:val="24"/>
          <w:szCs w:val="24"/>
          <w:lang w:val="lv-LV" w:eastAsia="ru-RU"/>
        </w:rPr>
        <w:t>Sacensību rezultāti tiks iekļauti Latvijas galda tenisa federācijas reitingā ar koeficientu 0.5.</w:t>
      </w:r>
    </w:p>
    <w:p w14:paraId="1706DFF8" w14:textId="77777777" w:rsidR="0082257A" w:rsidRPr="00AB1109" w:rsidRDefault="0082257A" w:rsidP="0082257A">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8. Noteikumi</w:t>
      </w:r>
    </w:p>
    <w:p w14:paraId="7DCAEA4F" w14:textId="77777777" w:rsidR="0082257A" w:rsidRPr="00AB1109" w:rsidRDefault="0082257A" w:rsidP="0082257A">
      <w:pPr>
        <w:numPr>
          <w:ilvl w:val="0"/>
          <w:numId w:val="8"/>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Sacensības notiek pēc starptautiskiem galda tenisa sacensību noteikumiem;</w:t>
      </w:r>
    </w:p>
    <w:p w14:paraId="6C8BC1E5" w14:textId="77777777" w:rsidR="0082257A" w:rsidRPr="00AB1109" w:rsidRDefault="0082257A" w:rsidP="0082257A">
      <w:pPr>
        <w:numPr>
          <w:ilvl w:val="0"/>
          <w:numId w:val="8"/>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Sacensību laikā ir jāievēro Olaines Sporta nama iekšējās kārtības noteikumi. Par iekšējās kārtības noteikumu neievērošanu sacensību dalībnieki var tikt brīdināti, kā arī nepielaisti turpmākajām sacensībām.</w:t>
      </w:r>
    </w:p>
    <w:p w14:paraId="489A6F4B" w14:textId="77777777" w:rsidR="0082257A" w:rsidRPr="00AB1109" w:rsidRDefault="0082257A" w:rsidP="0082257A">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9. Drošības noteikumi</w:t>
      </w:r>
    </w:p>
    <w:p w14:paraId="67AC68E2" w14:textId="77777777" w:rsidR="0082257A" w:rsidRPr="00AB1109" w:rsidRDefault="0082257A" w:rsidP="0082257A">
      <w:pPr>
        <w:numPr>
          <w:ilvl w:val="0"/>
          <w:numId w:val="9"/>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 xml:space="preserve">Sacensības notiek saskaņā ar grozījumiem Ministru kabineta noteikumos Nr. 662 “Epidemioloģiskās drošības pasākumi Covid-19 infekcijas izplatības ierobežošanai” (turpmāk Noteikumi), kas stājas spēkā 2021.gada 28.septembrī, ievērojot Noteikumos paredzētās drošības pasākumus un prasības kā sacensību dalībniekiem, tā organizatoriem. 2022.gada </w:t>
      </w:r>
      <w:r w:rsidR="006E024B" w:rsidRPr="00AB1109">
        <w:rPr>
          <w:rFonts w:eastAsia="Times New Roman" w:cstheme="minorHAnsi"/>
          <w:color w:val="000000"/>
          <w:sz w:val="24"/>
          <w:szCs w:val="24"/>
          <w:lang w:val="lv-LV" w:eastAsia="ru-RU"/>
        </w:rPr>
        <w:t>Olaines</w:t>
      </w:r>
      <w:r w:rsidRPr="00AB1109">
        <w:rPr>
          <w:rFonts w:eastAsia="Times New Roman" w:cstheme="minorHAnsi"/>
          <w:color w:val="000000"/>
          <w:sz w:val="24"/>
          <w:szCs w:val="24"/>
          <w:lang w:val="lv-LV" w:eastAsia="ru-RU"/>
        </w:rPr>
        <w:t xml:space="preserve"> novada atklātajā čempionātā galda tenisā </w:t>
      </w:r>
      <w:r w:rsidRPr="00AB1109">
        <w:rPr>
          <w:rFonts w:eastAsia="Times New Roman" w:cstheme="minorHAnsi"/>
          <w:color w:val="000000"/>
          <w:sz w:val="24"/>
          <w:szCs w:val="24"/>
          <w:u w:val="single"/>
          <w:lang w:val="lv-LV" w:eastAsia="ru-RU"/>
        </w:rPr>
        <w:t xml:space="preserve">var piedalīties tikai personas ar </w:t>
      </w:r>
      <w:proofErr w:type="spellStart"/>
      <w:r w:rsidRPr="00AB1109">
        <w:rPr>
          <w:rFonts w:eastAsia="Times New Roman" w:cstheme="minorHAnsi"/>
          <w:color w:val="000000"/>
          <w:sz w:val="24"/>
          <w:szCs w:val="24"/>
          <w:u w:val="single"/>
          <w:lang w:val="lv-LV" w:eastAsia="ru-RU"/>
        </w:rPr>
        <w:t>sadarbspējīgu</w:t>
      </w:r>
      <w:proofErr w:type="spellEnd"/>
      <w:r w:rsidRPr="00AB1109">
        <w:rPr>
          <w:rFonts w:eastAsia="Times New Roman" w:cstheme="minorHAnsi"/>
          <w:color w:val="000000"/>
          <w:sz w:val="24"/>
          <w:szCs w:val="24"/>
          <w:u w:val="single"/>
          <w:lang w:val="lv-LV" w:eastAsia="ru-RU"/>
        </w:rPr>
        <w:t xml:space="preserve"> vakcinācijas vai pārslimošanas sertifikātu (papīra vai digitālā formā)</w:t>
      </w:r>
      <w:r w:rsidR="006E024B" w:rsidRPr="00AB1109">
        <w:rPr>
          <w:rFonts w:eastAsia="Times New Roman" w:cstheme="minorHAnsi"/>
          <w:color w:val="000000"/>
          <w:sz w:val="24"/>
          <w:szCs w:val="24"/>
          <w:u w:val="single"/>
          <w:lang w:val="lv-LV" w:eastAsia="ru-RU"/>
        </w:rPr>
        <w:t xml:space="preserve"> vai </w:t>
      </w:r>
      <w:r w:rsidR="006E024B" w:rsidRPr="00AB1109">
        <w:rPr>
          <w:rFonts w:eastAsia="Times New Roman" w:cstheme="minorHAnsi"/>
          <w:color w:val="000000"/>
          <w:sz w:val="24"/>
          <w:szCs w:val="24"/>
          <w:lang w:val="lv-LV" w:eastAsia="ru-RU"/>
        </w:rPr>
        <w:t>bērni līdz 19 gadu vecumam (ieskaitot), kuriem ir apliecinājums (papīra vai digitālā formā) par negatīvu Covid-19 testa rezultātu</w:t>
      </w:r>
      <w:r w:rsidRPr="00AB1109">
        <w:rPr>
          <w:rFonts w:eastAsia="Times New Roman" w:cstheme="minorHAnsi"/>
          <w:color w:val="000000"/>
          <w:sz w:val="24"/>
          <w:szCs w:val="24"/>
          <w:u w:val="single"/>
          <w:lang w:val="lv-LV" w:eastAsia="ru-RU"/>
        </w:rPr>
        <w:t>.</w:t>
      </w:r>
      <w:r w:rsidRPr="00AB1109">
        <w:rPr>
          <w:rFonts w:eastAsia="Times New Roman" w:cstheme="minorHAnsi"/>
          <w:color w:val="000000"/>
          <w:sz w:val="24"/>
          <w:szCs w:val="24"/>
          <w:lang w:val="lv-LV" w:eastAsia="ru-RU"/>
        </w:rPr>
        <w:t> Skatītāji sacensības drīkst apmeklēt tikai tad, ja spēj uzrādīt vakcinācijas vai pārslimošanas sertifikātu un tiek ievērotas Noteikumu prasības publisko pasākumu apmeklēšanai.</w:t>
      </w:r>
    </w:p>
    <w:p w14:paraId="5C40A1BB" w14:textId="77777777" w:rsidR="0082257A" w:rsidRPr="00AB1109" w:rsidRDefault="0082257A" w:rsidP="0082257A">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10. Apbalvošana</w:t>
      </w:r>
    </w:p>
    <w:p w14:paraId="368977E6" w14:textId="77777777" w:rsidR="0082257A" w:rsidRPr="00AB1109" w:rsidRDefault="0082257A" w:rsidP="0082257A">
      <w:pPr>
        <w:numPr>
          <w:ilvl w:val="0"/>
          <w:numId w:val="10"/>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1. vieta sievietēm un vīriešiem tiek apbalvota ar kausu, medaļu, 2. un 3. vieta sievietēm un vīriešiem tiek apbalvotas ar medaļām.</w:t>
      </w:r>
    </w:p>
    <w:p w14:paraId="52C97AC9" w14:textId="367F8D8F" w:rsidR="0082257A" w:rsidRPr="00AB1109" w:rsidRDefault="00754611" w:rsidP="0082257A">
      <w:pPr>
        <w:numPr>
          <w:ilvl w:val="0"/>
          <w:numId w:val="11"/>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Tiks apalvots ar vērtīgām balvām</w:t>
      </w:r>
      <w:r w:rsidR="0082257A" w:rsidRPr="00AB1109">
        <w:rPr>
          <w:rFonts w:eastAsia="Times New Roman" w:cstheme="minorHAnsi"/>
          <w:color w:val="000000"/>
          <w:sz w:val="24"/>
          <w:szCs w:val="24"/>
          <w:lang w:val="lv-LV" w:eastAsia="ru-RU"/>
        </w:rPr>
        <w:t xml:space="preserve"> arī labākais jaunietis </w:t>
      </w:r>
      <w:r w:rsidRPr="00AB1109">
        <w:rPr>
          <w:rFonts w:eastAsia="Times New Roman" w:cstheme="minorHAnsi"/>
          <w:color w:val="000000"/>
          <w:sz w:val="24"/>
          <w:szCs w:val="24"/>
          <w:lang w:val="lv-LV" w:eastAsia="ru-RU"/>
        </w:rPr>
        <w:t xml:space="preserve">/ jauniete </w:t>
      </w:r>
      <w:r w:rsidR="0082257A" w:rsidRPr="00AB1109">
        <w:rPr>
          <w:rFonts w:eastAsia="Times New Roman" w:cstheme="minorHAnsi"/>
          <w:color w:val="000000"/>
          <w:sz w:val="24"/>
          <w:szCs w:val="24"/>
          <w:lang w:val="lv-LV" w:eastAsia="ru-RU"/>
        </w:rPr>
        <w:t>(līdz 16 gadu vecumam) un labākais  </w:t>
      </w:r>
      <w:r w:rsidR="00B07CD9" w:rsidRPr="00AB1109">
        <w:rPr>
          <w:rFonts w:eastAsia="Times New Roman" w:cstheme="minorHAnsi"/>
          <w:color w:val="000000"/>
          <w:sz w:val="24"/>
          <w:szCs w:val="24"/>
          <w:lang w:val="lv-LV" w:eastAsia="ru-RU"/>
        </w:rPr>
        <w:t>olaines</w:t>
      </w:r>
      <w:r w:rsidR="0082257A" w:rsidRPr="00AB1109">
        <w:rPr>
          <w:rFonts w:eastAsia="Times New Roman" w:cstheme="minorHAnsi"/>
          <w:color w:val="000000"/>
          <w:sz w:val="24"/>
          <w:szCs w:val="24"/>
          <w:lang w:val="lv-LV" w:eastAsia="ru-RU"/>
        </w:rPr>
        <w:t xml:space="preserve"> jaunietis/ jauniete (līdz 16 gadu vecumam, kurš dzīvo </w:t>
      </w:r>
      <w:r w:rsidR="00B07CD9" w:rsidRPr="00AB1109">
        <w:rPr>
          <w:rFonts w:eastAsia="Times New Roman" w:cstheme="minorHAnsi"/>
          <w:color w:val="000000"/>
          <w:sz w:val="24"/>
          <w:szCs w:val="24"/>
          <w:lang w:val="lv-LV" w:eastAsia="ru-RU"/>
        </w:rPr>
        <w:t>Olaines</w:t>
      </w:r>
      <w:r w:rsidR="0082257A" w:rsidRPr="00AB1109">
        <w:rPr>
          <w:rFonts w:eastAsia="Times New Roman" w:cstheme="minorHAnsi"/>
          <w:color w:val="000000"/>
          <w:sz w:val="24"/>
          <w:szCs w:val="24"/>
          <w:lang w:val="lv-LV" w:eastAsia="ru-RU"/>
        </w:rPr>
        <w:t xml:space="preserve"> novadā/ mācās </w:t>
      </w:r>
      <w:r w:rsidRPr="00AB1109">
        <w:rPr>
          <w:rFonts w:eastAsia="Times New Roman" w:cstheme="minorHAnsi"/>
          <w:color w:val="000000"/>
          <w:sz w:val="24"/>
          <w:szCs w:val="24"/>
          <w:lang w:val="lv-LV" w:eastAsia="ru-RU"/>
        </w:rPr>
        <w:t>Olaines novada mācīb</w:t>
      </w:r>
      <w:r w:rsidR="00AB1109">
        <w:rPr>
          <w:rFonts w:eastAsia="Times New Roman" w:cstheme="minorHAnsi"/>
          <w:color w:val="000000"/>
          <w:sz w:val="24"/>
          <w:szCs w:val="24"/>
          <w:lang w:val="lv-LV" w:eastAsia="ru-RU"/>
        </w:rPr>
        <w:t>u</w:t>
      </w:r>
      <w:r w:rsidR="00B07CD9" w:rsidRPr="00AB1109">
        <w:rPr>
          <w:rFonts w:eastAsia="Times New Roman" w:cstheme="minorHAnsi"/>
          <w:color w:val="000000"/>
          <w:sz w:val="24"/>
          <w:szCs w:val="24"/>
          <w:lang w:val="lv-LV" w:eastAsia="ru-RU"/>
        </w:rPr>
        <w:t xml:space="preserve"> </w:t>
      </w:r>
      <w:r w:rsidR="00AB1109" w:rsidRPr="00AB1109">
        <w:rPr>
          <w:rFonts w:eastAsia="Times New Roman" w:cstheme="minorHAnsi"/>
          <w:color w:val="000000"/>
          <w:sz w:val="24"/>
          <w:szCs w:val="24"/>
          <w:lang w:val="lv-LV" w:eastAsia="ru-RU"/>
        </w:rPr>
        <w:t>iestād</w:t>
      </w:r>
      <w:r w:rsidR="00AB1109">
        <w:rPr>
          <w:rFonts w:eastAsia="Times New Roman" w:cstheme="minorHAnsi"/>
          <w:color w:val="000000"/>
          <w:sz w:val="24"/>
          <w:szCs w:val="24"/>
          <w:lang w:val="lv-LV" w:eastAsia="ru-RU"/>
        </w:rPr>
        <w:t>ē</w:t>
      </w:r>
      <w:r w:rsidR="00AB1109" w:rsidRPr="00AB1109">
        <w:rPr>
          <w:rFonts w:eastAsia="Times New Roman" w:cstheme="minorHAnsi"/>
          <w:color w:val="000000"/>
          <w:sz w:val="24"/>
          <w:szCs w:val="24"/>
          <w:lang w:val="lv-LV" w:eastAsia="ru-RU"/>
        </w:rPr>
        <w:t>s</w:t>
      </w:r>
      <w:r w:rsidR="0082257A" w:rsidRPr="00AB1109">
        <w:rPr>
          <w:rFonts w:eastAsia="Times New Roman" w:cstheme="minorHAnsi"/>
          <w:color w:val="000000"/>
          <w:sz w:val="24"/>
          <w:szCs w:val="24"/>
          <w:lang w:val="lv-LV" w:eastAsia="ru-RU"/>
        </w:rPr>
        <w:t xml:space="preserve">) un labākais veterāns vecuma </w:t>
      </w:r>
      <w:r w:rsidR="0090147A" w:rsidRPr="00AB1109">
        <w:rPr>
          <w:rFonts w:eastAsia="Times New Roman" w:cstheme="minorHAnsi"/>
          <w:color w:val="000000"/>
          <w:sz w:val="24"/>
          <w:szCs w:val="24"/>
          <w:lang w:val="lv-LV" w:eastAsia="ru-RU"/>
        </w:rPr>
        <w:t>50</w:t>
      </w:r>
      <w:r w:rsidR="005E65BC" w:rsidRPr="00AB1109">
        <w:rPr>
          <w:rFonts w:eastAsia="Times New Roman" w:cstheme="minorHAnsi"/>
          <w:color w:val="000000"/>
          <w:sz w:val="24"/>
          <w:szCs w:val="24"/>
          <w:lang w:val="lv-LV" w:eastAsia="ru-RU"/>
        </w:rPr>
        <w:t>g</w:t>
      </w:r>
      <w:r w:rsidR="0082257A" w:rsidRPr="00AB1109">
        <w:rPr>
          <w:rFonts w:eastAsia="Times New Roman" w:cstheme="minorHAnsi"/>
          <w:color w:val="000000"/>
          <w:sz w:val="24"/>
          <w:szCs w:val="24"/>
          <w:lang w:val="lv-LV" w:eastAsia="ru-RU"/>
        </w:rPr>
        <w:t xml:space="preserve">+ un </w:t>
      </w:r>
      <w:r w:rsidR="0090147A" w:rsidRPr="00AB1109">
        <w:rPr>
          <w:rFonts w:eastAsia="Times New Roman" w:cstheme="minorHAnsi"/>
          <w:color w:val="000000"/>
          <w:sz w:val="24"/>
          <w:szCs w:val="24"/>
          <w:lang w:val="lv-LV" w:eastAsia="ru-RU"/>
        </w:rPr>
        <w:t>70</w:t>
      </w:r>
      <w:r w:rsidR="0082257A" w:rsidRPr="00AB1109">
        <w:rPr>
          <w:rFonts w:eastAsia="Times New Roman" w:cstheme="minorHAnsi"/>
          <w:color w:val="000000"/>
          <w:sz w:val="24"/>
          <w:szCs w:val="24"/>
          <w:lang w:val="lv-LV" w:eastAsia="ru-RU"/>
        </w:rPr>
        <w:t>g+.</w:t>
      </w:r>
    </w:p>
    <w:p w14:paraId="16784EC2" w14:textId="77777777" w:rsidR="0082257A" w:rsidRPr="00AB1109" w:rsidRDefault="0082257A" w:rsidP="0082257A">
      <w:pPr>
        <w:shd w:val="clear" w:color="auto" w:fill="FFFFFF"/>
        <w:spacing w:after="0" w:line="240" w:lineRule="auto"/>
        <w:ind w:left="267" w:right="267"/>
        <w:jc w:val="both"/>
        <w:rPr>
          <w:rFonts w:eastAsia="Times New Roman" w:cstheme="minorHAnsi"/>
          <w:color w:val="000000"/>
          <w:sz w:val="24"/>
          <w:szCs w:val="24"/>
          <w:lang w:val="lv-LV" w:eastAsia="ru-RU"/>
        </w:rPr>
      </w:pPr>
      <w:r w:rsidRPr="00AB1109">
        <w:rPr>
          <w:rFonts w:eastAsia="Times New Roman" w:cstheme="minorHAnsi"/>
          <w:b/>
          <w:bCs/>
          <w:color w:val="000000"/>
          <w:sz w:val="24"/>
          <w:szCs w:val="24"/>
          <w:lang w:val="lv-LV" w:eastAsia="ru-RU"/>
        </w:rPr>
        <w:t>11. Personas datu apstrāde</w:t>
      </w:r>
    </w:p>
    <w:p w14:paraId="207224DF" w14:textId="77777777" w:rsidR="0082257A" w:rsidRPr="00AB1109" w:rsidRDefault="0082257A" w:rsidP="0082257A">
      <w:pPr>
        <w:numPr>
          <w:ilvl w:val="0"/>
          <w:numId w:val="12"/>
        </w:numPr>
        <w:shd w:val="clear" w:color="auto" w:fill="FFFFFF"/>
        <w:spacing w:after="0" w:line="240" w:lineRule="auto"/>
        <w:ind w:left="525"/>
        <w:jc w:val="both"/>
        <w:rPr>
          <w:rFonts w:eastAsia="Times New Roman" w:cstheme="minorHAnsi"/>
          <w:color w:val="000000"/>
          <w:sz w:val="24"/>
          <w:szCs w:val="24"/>
          <w:lang w:val="lv-LV" w:eastAsia="ru-RU"/>
        </w:rPr>
      </w:pPr>
      <w:r w:rsidRPr="00AB1109">
        <w:rPr>
          <w:rFonts w:eastAsia="Times New Roman" w:cstheme="minorHAnsi"/>
          <w:color w:val="000000"/>
          <w:sz w:val="24"/>
          <w:szCs w:val="24"/>
          <w:lang w:val="lv-LV" w:eastAsia="ru-RU"/>
        </w:rPr>
        <w:t>Piedaloties sacensībās, dalībnieki apstiprina, ka ir iepazinušies ar Nolikumu, un piekrīt tā noteikumiem, kā arī savu personas datu (vārds, uzvārds, dzimšanas gads) apkopošanai un publiskošanai atbilstoši Fizisko personu datu apstrādes likumam.</w:t>
      </w:r>
    </w:p>
    <w:p w14:paraId="55FD41EC" w14:textId="77777777" w:rsidR="00881EF6" w:rsidRPr="00AB1109" w:rsidRDefault="0082257A" w:rsidP="0082257A">
      <w:pPr>
        <w:rPr>
          <w:rFonts w:cstheme="minorHAnsi"/>
          <w:sz w:val="24"/>
          <w:szCs w:val="24"/>
          <w:lang w:val="lv-LV"/>
        </w:rPr>
      </w:pPr>
      <w:r w:rsidRPr="00AB1109">
        <w:rPr>
          <w:rFonts w:eastAsia="Times New Roman" w:cstheme="minorHAnsi"/>
          <w:b/>
          <w:bCs/>
          <w:color w:val="000000"/>
          <w:sz w:val="24"/>
          <w:szCs w:val="24"/>
          <w:lang w:val="lv-LV" w:eastAsia="ru-RU"/>
        </w:rPr>
        <w:t>Sabiedrības informēšanas nolūkos pasākumā var notikt foto vai video fiksācija. Vizuālais materiāls var tikt ievietots Olaines novada pašvaldības informatīvajos kanālos. Vairāk – https://ej.uz/olaine_privatuma_politika.</w:t>
      </w:r>
    </w:p>
    <w:sectPr w:rsidR="00881EF6" w:rsidRPr="00AB1109" w:rsidSect="00EC2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2011"/>
    <w:multiLevelType w:val="multilevel"/>
    <w:tmpl w:val="BD18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B7E5F"/>
    <w:multiLevelType w:val="multilevel"/>
    <w:tmpl w:val="90CA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0232B"/>
    <w:multiLevelType w:val="multilevel"/>
    <w:tmpl w:val="AD4C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608F6"/>
    <w:multiLevelType w:val="multilevel"/>
    <w:tmpl w:val="CF3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26086"/>
    <w:multiLevelType w:val="multilevel"/>
    <w:tmpl w:val="5E5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C01F5"/>
    <w:multiLevelType w:val="multilevel"/>
    <w:tmpl w:val="8F50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D1832"/>
    <w:multiLevelType w:val="multilevel"/>
    <w:tmpl w:val="EB5C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57A6B"/>
    <w:multiLevelType w:val="multilevel"/>
    <w:tmpl w:val="7B1C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5746A"/>
    <w:multiLevelType w:val="multilevel"/>
    <w:tmpl w:val="A95E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F5C04"/>
    <w:multiLevelType w:val="multilevel"/>
    <w:tmpl w:val="9D08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E7552"/>
    <w:multiLevelType w:val="multilevel"/>
    <w:tmpl w:val="29A8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13B53"/>
    <w:multiLevelType w:val="multilevel"/>
    <w:tmpl w:val="5BFE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8"/>
  </w:num>
  <w:num w:numId="5">
    <w:abstractNumId w:val="11"/>
  </w:num>
  <w:num w:numId="6">
    <w:abstractNumId w:val="5"/>
  </w:num>
  <w:num w:numId="7">
    <w:abstractNumId w:val="9"/>
  </w:num>
  <w:num w:numId="8">
    <w:abstractNumId w:val="7"/>
  </w:num>
  <w:num w:numId="9">
    <w:abstractNumId w:val="10"/>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1EF6"/>
    <w:rsid w:val="0001352C"/>
    <w:rsid w:val="00016603"/>
    <w:rsid w:val="00035E1A"/>
    <w:rsid w:val="00044892"/>
    <w:rsid w:val="00045E48"/>
    <w:rsid w:val="0007289E"/>
    <w:rsid w:val="0007682C"/>
    <w:rsid w:val="00092118"/>
    <w:rsid w:val="0009723F"/>
    <w:rsid w:val="000A77CC"/>
    <w:rsid w:val="000B261E"/>
    <w:rsid w:val="000B3D08"/>
    <w:rsid w:val="000C733E"/>
    <w:rsid w:val="000E0416"/>
    <w:rsid w:val="000F1BD0"/>
    <w:rsid w:val="0010475C"/>
    <w:rsid w:val="00131F5F"/>
    <w:rsid w:val="001337AA"/>
    <w:rsid w:val="00170727"/>
    <w:rsid w:val="001841B9"/>
    <w:rsid w:val="00192EB5"/>
    <w:rsid w:val="001C5746"/>
    <w:rsid w:val="001D04C6"/>
    <w:rsid w:val="001D35E2"/>
    <w:rsid w:val="001E6C40"/>
    <w:rsid w:val="001F7956"/>
    <w:rsid w:val="0020144F"/>
    <w:rsid w:val="00204303"/>
    <w:rsid w:val="00207AFD"/>
    <w:rsid w:val="00212BBC"/>
    <w:rsid w:val="002264B5"/>
    <w:rsid w:val="00252A8F"/>
    <w:rsid w:val="00257DC1"/>
    <w:rsid w:val="00267E80"/>
    <w:rsid w:val="00273D2F"/>
    <w:rsid w:val="0027491E"/>
    <w:rsid w:val="00290EAD"/>
    <w:rsid w:val="002935D5"/>
    <w:rsid w:val="00294E6A"/>
    <w:rsid w:val="002B589E"/>
    <w:rsid w:val="002B591B"/>
    <w:rsid w:val="002B7F11"/>
    <w:rsid w:val="002C0A29"/>
    <w:rsid w:val="002C1030"/>
    <w:rsid w:val="002C518C"/>
    <w:rsid w:val="002C566B"/>
    <w:rsid w:val="002D55B1"/>
    <w:rsid w:val="002E0C17"/>
    <w:rsid w:val="002F227E"/>
    <w:rsid w:val="00303CB1"/>
    <w:rsid w:val="0035444A"/>
    <w:rsid w:val="0035616F"/>
    <w:rsid w:val="003629F2"/>
    <w:rsid w:val="00365E2C"/>
    <w:rsid w:val="00392660"/>
    <w:rsid w:val="003B1D08"/>
    <w:rsid w:val="003C2A5C"/>
    <w:rsid w:val="003C4D5E"/>
    <w:rsid w:val="003C6EC8"/>
    <w:rsid w:val="003C7844"/>
    <w:rsid w:val="003D7CCE"/>
    <w:rsid w:val="003E65BA"/>
    <w:rsid w:val="003F022C"/>
    <w:rsid w:val="00403B97"/>
    <w:rsid w:val="0040668A"/>
    <w:rsid w:val="004168FE"/>
    <w:rsid w:val="00432D3B"/>
    <w:rsid w:val="00443F7B"/>
    <w:rsid w:val="00446FD9"/>
    <w:rsid w:val="00460185"/>
    <w:rsid w:val="00470769"/>
    <w:rsid w:val="00470DDE"/>
    <w:rsid w:val="0047143F"/>
    <w:rsid w:val="0047580B"/>
    <w:rsid w:val="00475AA6"/>
    <w:rsid w:val="00486CE9"/>
    <w:rsid w:val="00490E8F"/>
    <w:rsid w:val="004A4657"/>
    <w:rsid w:val="004A5C8B"/>
    <w:rsid w:val="004B1062"/>
    <w:rsid w:val="004B6E90"/>
    <w:rsid w:val="004B6EC5"/>
    <w:rsid w:val="004C37E4"/>
    <w:rsid w:val="004D2D70"/>
    <w:rsid w:val="004E060C"/>
    <w:rsid w:val="004F0880"/>
    <w:rsid w:val="0050369A"/>
    <w:rsid w:val="0050457B"/>
    <w:rsid w:val="00527FEB"/>
    <w:rsid w:val="00540A08"/>
    <w:rsid w:val="00541E86"/>
    <w:rsid w:val="00557157"/>
    <w:rsid w:val="00562450"/>
    <w:rsid w:val="005743E3"/>
    <w:rsid w:val="00575E01"/>
    <w:rsid w:val="00587457"/>
    <w:rsid w:val="005A431C"/>
    <w:rsid w:val="005A6B62"/>
    <w:rsid w:val="005B3404"/>
    <w:rsid w:val="005D3502"/>
    <w:rsid w:val="005E4934"/>
    <w:rsid w:val="005E4F89"/>
    <w:rsid w:val="005E65BC"/>
    <w:rsid w:val="005F3FC3"/>
    <w:rsid w:val="00615326"/>
    <w:rsid w:val="006168C2"/>
    <w:rsid w:val="00625FC5"/>
    <w:rsid w:val="00626993"/>
    <w:rsid w:val="00627CC5"/>
    <w:rsid w:val="006441C4"/>
    <w:rsid w:val="006C0186"/>
    <w:rsid w:val="006C47FF"/>
    <w:rsid w:val="006D23DA"/>
    <w:rsid w:val="006D4152"/>
    <w:rsid w:val="006E024B"/>
    <w:rsid w:val="00702370"/>
    <w:rsid w:val="0070311F"/>
    <w:rsid w:val="00711B45"/>
    <w:rsid w:val="00712F1C"/>
    <w:rsid w:val="00723BA4"/>
    <w:rsid w:val="00726A64"/>
    <w:rsid w:val="00730631"/>
    <w:rsid w:val="00730BDF"/>
    <w:rsid w:val="00754611"/>
    <w:rsid w:val="00770F1C"/>
    <w:rsid w:val="00773B33"/>
    <w:rsid w:val="00777BE5"/>
    <w:rsid w:val="00781B5E"/>
    <w:rsid w:val="00785716"/>
    <w:rsid w:val="007A2265"/>
    <w:rsid w:val="007B16F2"/>
    <w:rsid w:val="007B5751"/>
    <w:rsid w:val="007D2F44"/>
    <w:rsid w:val="008079B1"/>
    <w:rsid w:val="00813B5B"/>
    <w:rsid w:val="008215E9"/>
    <w:rsid w:val="0082257A"/>
    <w:rsid w:val="0083396A"/>
    <w:rsid w:val="008447CD"/>
    <w:rsid w:val="00875914"/>
    <w:rsid w:val="00881EF6"/>
    <w:rsid w:val="008844FA"/>
    <w:rsid w:val="008A70EA"/>
    <w:rsid w:val="0090147A"/>
    <w:rsid w:val="0092134C"/>
    <w:rsid w:val="00921E8B"/>
    <w:rsid w:val="009538B2"/>
    <w:rsid w:val="00955C3A"/>
    <w:rsid w:val="0095632A"/>
    <w:rsid w:val="00956931"/>
    <w:rsid w:val="00966967"/>
    <w:rsid w:val="00967FF7"/>
    <w:rsid w:val="00973DDA"/>
    <w:rsid w:val="009770CE"/>
    <w:rsid w:val="00993FC2"/>
    <w:rsid w:val="009974FD"/>
    <w:rsid w:val="009B0226"/>
    <w:rsid w:val="009B6462"/>
    <w:rsid w:val="009B67E8"/>
    <w:rsid w:val="009B7405"/>
    <w:rsid w:val="009B77BF"/>
    <w:rsid w:val="009C7C1C"/>
    <w:rsid w:val="009E76CC"/>
    <w:rsid w:val="009F624E"/>
    <w:rsid w:val="00A06E6C"/>
    <w:rsid w:val="00A211A0"/>
    <w:rsid w:val="00A23623"/>
    <w:rsid w:val="00A36C43"/>
    <w:rsid w:val="00A62F40"/>
    <w:rsid w:val="00A64283"/>
    <w:rsid w:val="00A65B38"/>
    <w:rsid w:val="00A9027E"/>
    <w:rsid w:val="00A91D1E"/>
    <w:rsid w:val="00A928FB"/>
    <w:rsid w:val="00A961C1"/>
    <w:rsid w:val="00AA6A7A"/>
    <w:rsid w:val="00AB1109"/>
    <w:rsid w:val="00AB3BDA"/>
    <w:rsid w:val="00AC2B4B"/>
    <w:rsid w:val="00AC5910"/>
    <w:rsid w:val="00AD54DB"/>
    <w:rsid w:val="00AE1012"/>
    <w:rsid w:val="00AE1856"/>
    <w:rsid w:val="00AE1864"/>
    <w:rsid w:val="00AE6606"/>
    <w:rsid w:val="00AF718C"/>
    <w:rsid w:val="00B008D4"/>
    <w:rsid w:val="00B0683C"/>
    <w:rsid w:val="00B07CD9"/>
    <w:rsid w:val="00B10215"/>
    <w:rsid w:val="00B107A0"/>
    <w:rsid w:val="00B16622"/>
    <w:rsid w:val="00B2136E"/>
    <w:rsid w:val="00B353F4"/>
    <w:rsid w:val="00B35419"/>
    <w:rsid w:val="00B469E5"/>
    <w:rsid w:val="00B57480"/>
    <w:rsid w:val="00B672BF"/>
    <w:rsid w:val="00B74529"/>
    <w:rsid w:val="00B777AC"/>
    <w:rsid w:val="00B858E2"/>
    <w:rsid w:val="00B92DC1"/>
    <w:rsid w:val="00BB1228"/>
    <w:rsid w:val="00BB60EF"/>
    <w:rsid w:val="00BC67F5"/>
    <w:rsid w:val="00BD0B55"/>
    <w:rsid w:val="00BD178F"/>
    <w:rsid w:val="00BD29A2"/>
    <w:rsid w:val="00BD57EE"/>
    <w:rsid w:val="00BF5BCB"/>
    <w:rsid w:val="00C0568E"/>
    <w:rsid w:val="00C20C54"/>
    <w:rsid w:val="00C2438B"/>
    <w:rsid w:val="00C42ABD"/>
    <w:rsid w:val="00C436FE"/>
    <w:rsid w:val="00C46A3C"/>
    <w:rsid w:val="00C6056A"/>
    <w:rsid w:val="00C61772"/>
    <w:rsid w:val="00C62551"/>
    <w:rsid w:val="00C62E39"/>
    <w:rsid w:val="00C745EE"/>
    <w:rsid w:val="00C82643"/>
    <w:rsid w:val="00C84674"/>
    <w:rsid w:val="00C97336"/>
    <w:rsid w:val="00CA3AEE"/>
    <w:rsid w:val="00CB4DF4"/>
    <w:rsid w:val="00CF2FF9"/>
    <w:rsid w:val="00CF397D"/>
    <w:rsid w:val="00D10452"/>
    <w:rsid w:val="00D15649"/>
    <w:rsid w:val="00D20ED6"/>
    <w:rsid w:val="00D21E8E"/>
    <w:rsid w:val="00D522F8"/>
    <w:rsid w:val="00D554A6"/>
    <w:rsid w:val="00D56403"/>
    <w:rsid w:val="00D659B7"/>
    <w:rsid w:val="00D73745"/>
    <w:rsid w:val="00D929C5"/>
    <w:rsid w:val="00DB74CF"/>
    <w:rsid w:val="00DC11AD"/>
    <w:rsid w:val="00DD45D2"/>
    <w:rsid w:val="00DD6333"/>
    <w:rsid w:val="00DD6C8E"/>
    <w:rsid w:val="00E02E95"/>
    <w:rsid w:val="00E31FF8"/>
    <w:rsid w:val="00E44B58"/>
    <w:rsid w:val="00E567E1"/>
    <w:rsid w:val="00E646CA"/>
    <w:rsid w:val="00E757A8"/>
    <w:rsid w:val="00E943CF"/>
    <w:rsid w:val="00EA7B73"/>
    <w:rsid w:val="00EB0263"/>
    <w:rsid w:val="00EB02E5"/>
    <w:rsid w:val="00EB5AE7"/>
    <w:rsid w:val="00EB6BBB"/>
    <w:rsid w:val="00EC268A"/>
    <w:rsid w:val="00EC2861"/>
    <w:rsid w:val="00EC2DE4"/>
    <w:rsid w:val="00ED0139"/>
    <w:rsid w:val="00EF65AD"/>
    <w:rsid w:val="00F03011"/>
    <w:rsid w:val="00F25C94"/>
    <w:rsid w:val="00F36EED"/>
    <w:rsid w:val="00F427C7"/>
    <w:rsid w:val="00F45CF9"/>
    <w:rsid w:val="00F627BB"/>
    <w:rsid w:val="00F81C20"/>
    <w:rsid w:val="00F8563C"/>
    <w:rsid w:val="00F9148F"/>
    <w:rsid w:val="00FA0E20"/>
    <w:rsid w:val="00FA2E3A"/>
    <w:rsid w:val="00FA3475"/>
    <w:rsid w:val="00FB4888"/>
    <w:rsid w:val="00FC65E9"/>
    <w:rsid w:val="00FC7C6A"/>
    <w:rsid w:val="00FE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AF7F"/>
  <w15:docId w15:val="{C4E1D660-04DE-4943-92DB-7F41D549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3170</Words>
  <Characters>1808</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NIKS</cp:lastModifiedBy>
  <cp:revision>3</cp:revision>
  <dcterms:created xsi:type="dcterms:W3CDTF">2022-01-11T09:14:00Z</dcterms:created>
  <dcterms:modified xsi:type="dcterms:W3CDTF">2022-01-24T13:43:00Z</dcterms:modified>
</cp:coreProperties>
</file>