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E0" w:rsidRPr="00AA4EE0" w:rsidRDefault="00A9129C" w:rsidP="00AA4EE0">
      <w:pPr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lv-LV" w:eastAsia="ru-RU" w:bidi="ar-SA"/>
        </w:rPr>
      </w:pPr>
      <w:r w:rsidRPr="00AA4EE0">
        <w:rPr>
          <w:rFonts w:eastAsia="Times New Roman" w:cstheme="minorHAnsi"/>
          <w:b/>
          <w:bCs/>
          <w:color w:val="000000"/>
          <w:sz w:val="28"/>
          <w:szCs w:val="28"/>
          <w:lang w:val="lv-LV" w:eastAsia="ru-RU" w:bidi="ar-SA"/>
        </w:rPr>
        <w:t>NOLIKU</w:t>
      </w:r>
      <w:r w:rsidR="007729FB" w:rsidRPr="00AA4EE0">
        <w:rPr>
          <w:rFonts w:eastAsia="Times New Roman" w:cstheme="minorHAnsi"/>
          <w:b/>
          <w:bCs/>
          <w:color w:val="000000"/>
          <w:sz w:val="28"/>
          <w:szCs w:val="28"/>
          <w:lang w:val="lv-LV" w:eastAsia="ru-RU" w:bidi="ar-SA"/>
        </w:rPr>
        <w:t>MS</w:t>
      </w:r>
    </w:p>
    <w:p w:rsidR="00A9129C" w:rsidRDefault="007729FB" w:rsidP="00AA4EE0">
      <w:pPr>
        <w:jc w:val="center"/>
        <w:outlineLvl w:val="2"/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br/>
        <w:t>Olaines novada</w:t>
      </w:r>
      <w:r w:rsidR="00C87AE4"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 xml:space="preserve"> atklāt</w:t>
      </w:r>
      <w:r w:rsidR="007E0DE7"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a</w:t>
      </w:r>
      <w:r w:rsid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is</w:t>
      </w: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 xml:space="preserve"> tenisa čempion</w:t>
      </w:r>
      <w:r w:rsidR="007E0DE7"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ā</w:t>
      </w: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ts</w:t>
      </w:r>
      <w:r w:rsidR="00F64B89"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 xml:space="preserve"> jauniešiem</w:t>
      </w:r>
      <w:r w:rsidR="00C87AE4"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 xml:space="preserve"> 2017</w:t>
      </w:r>
    </w:p>
    <w:p w:rsidR="00AA4EE0" w:rsidRPr="00AA4EE0" w:rsidRDefault="00AA4EE0" w:rsidP="00AA4EE0">
      <w:pPr>
        <w:jc w:val="center"/>
        <w:outlineLvl w:val="2"/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</w:p>
    <w:p w:rsidR="00A9129C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Mērķis un uzdevumi</w:t>
      </w:r>
    </w:p>
    <w:p w:rsidR="00803735" w:rsidRPr="00AA4EE0" w:rsidRDefault="00C87AE4" w:rsidP="00AA4EE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lv-LV"/>
        </w:rPr>
      </w:pPr>
      <w:r w:rsidRPr="00AA4EE0">
        <w:rPr>
          <w:rFonts w:cstheme="minorHAnsi"/>
          <w:sz w:val="22"/>
          <w:szCs w:val="22"/>
          <w:lang w:val="lv-LV"/>
        </w:rPr>
        <w:t xml:space="preserve">Radīt iespēju </w:t>
      </w:r>
      <w:r w:rsidR="00803735" w:rsidRPr="00AA4EE0">
        <w:rPr>
          <w:rFonts w:cstheme="minorHAnsi"/>
          <w:sz w:val="22"/>
          <w:szCs w:val="22"/>
          <w:lang w:val="lv-LV"/>
        </w:rPr>
        <w:t>Olaines</w:t>
      </w:r>
      <w:r w:rsidR="00AA4EE0">
        <w:rPr>
          <w:rFonts w:cstheme="minorHAnsi"/>
          <w:sz w:val="22"/>
          <w:szCs w:val="22"/>
          <w:lang w:val="lv-LV"/>
        </w:rPr>
        <w:t xml:space="preserve"> novada</w:t>
      </w:r>
      <w:r w:rsidR="00803735" w:rsidRPr="00AA4EE0">
        <w:rPr>
          <w:rFonts w:cstheme="minorHAnsi"/>
          <w:sz w:val="22"/>
          <w:szCs w:val="22"/>
          <w:lang w:val="lv-LV"/>
        </w:rPr>
        <w:t xml:space="preserve"> </w:t>
      </w:r>
      <w:r w:rsidR="00AA4EE0">
        <w:rPr>
          <w:rFonts w:cstheme="minorHAnsi"/>
          <w:sz w:val="22"/>
          <w:szCs w:val="22"/>
          <w:lang w:val="lv-LV"/>
        </w:rPr>
        <w:t>jauniešiem nodarboties ar tenisu</w:t>
      </w:r>
      <w:r w:rsidR="00124826">
        <w:rPr>
          <w:rFonts w:cstheme="minorHAnsi"/>
          <w:sz w:val="22"/>
          <w:szCs w:val="22"/>
          <w:lang w:val="lv-LV"/>
        </w:rPr>
        <w:t xml:space="preserve"> un piedāvāt</w:t>
      </w:r>
      <w:r w:rsidRPr="00AA4EE0">
        <w:rPr>
          <w:rFonts w:cstheme="minorHAnsi"/>
          <w:sz w:val="22"/>
          <w:szCs w:val="22"/>
          <w:lang w:val="lv-LV"/>
        </w:rPr>
        <w:t xml:space="preserve"> sacensīb</w:t>
      </w:r>
      <w:r w:rsidR="00124826">
        <w:rPr>
          <w:rFonts w:cstheme="minorHAnsi"/>
          <w:sz w:val="22"/>
          <w:szCs w:val="22"/>
          <w:lang w:val="lv-LV"/>
        </w:rPr>
        <w:t>as savā</w:t>
      </w:r>
      <w:r w:rsidRPr="00AA4EE0">
        <w:rPr>
          <w:rFonts w:cstheme="minorHAnsi"/>
          <w:sz w:val="22"/>
          <w:szCs w:val="22"/>
          <w:lang w:val="lv-LV"/>
        </w:rPr>
        <w:t xml:space="preserve"> vecuma grupā, paaugstinot savu meistarību un veselīgi pavadot brīvo laiku.</w:t>
      </w:r>
    </w:p>
    <w:p w:rsidR="00803735" w:rsidRPr="00AA4EE0" w:rsidRDefault="00803735" w:rsidP="00AA4EE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lv-LV"/>
        </w:rPr>
      </w:pPr>
      <w:r w:rsidRPr="00AA4EE0">
        <w:rPr>
          <w:rFonts w:cstheme="minorHAnsi"/>
          <w:sz w:val="22"/>
          <w:szCs w:val="22"/>
          <w:lang w:val="lv-LV"/>
        </w:rPr>
        <w:t>Tenisa</w:t>
      </w:r>
      <w:r w:rsidR="00C87AE4" w:rsidRPr="00AA4EE0">
        <w:rPr>
          <w:rFonts w:cstheme="minorHAnsi"/>
          <w:sz w:val="22"/>
          <w:szCs w:val="22"/>
          <w:lang w:val="lv-LV"/>
        </w:rPr>
        <w:t xml:space="preserve"> </w:t>
      </w:r>
      <w:r w:rsidR="00124826">
        <w:rPr>
          <w:rFonts w:cstheme="minorHAnsi"/>
          <w:sz w:val="22"/>
          <w:szCs w:val="22"/>
          <w:lang w:val="lv-LV"/>
        </w:rPr>
        <w:t xml:space="preserve">spēles </w:t>
      </w:r>
      <w:r w:rsidR="00C87AE4" w:rsidRPr="00AA4EE0">
        <w:rPr>
          <w:rFonts w:cstheme="minorHAnsi"/>
          <w:sz w:val="22"/>
          <w:szCs w:val="22"/>
          <w:lang w:val="lv-LV"/>
        </w:rPr>
        <w:t xml:space="preserve">popularizēšana un attīstība </w:t>
      </w:r>
      <w:r w:rsidR="00124826">
        <w:rPr>
          <w:rFonts w:cstheme="minorHAnsi"/>
          <w:sz w:val="22"/>
          <w:szCs w:val="22"/>
          <w:lang w:val="lv-LV"/>
        </w:rPr>
        <w:t>Olaines novadā.</w:t>
      </w:r>
    </w:p>
    <w:p w:rsidR="00803735" w:rsidRPr="00AA4EE0" w:rsidRDefault="00C87AE4" w:rsidP="00AA4EE0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lv-LV"/>
        </w:rPr>
      </w:pPr>
      <w:r w:rsidRPr="00AA4EE0">
        <w:rPr>
          <w:rFonts w:cstheme="minorHAnsi"/>
          <w:sz w:val="22"/>
          <w:szCs w:val="22"/>
          <w:lang w:val="lv-LV"/>
        </w:rPr>
        <w:t xml:space="preserve">Kontaktu veidošana un pieredzes stiprināšana Latvijas jaunatnes </w:t>
      </w:r>
      <w:r w:rsidR="00803735" w:rsidRPr="00AA4EE0">
        <w:rPr>
          <w:rFonts w:cstheme="minorHAnsi"/>
          <w:sz w:val="22"/>
          <w:szCs w:val="22"/>
          <w:lang w:val="lv-LV"/>
        </w:rPr>
        <w:t>tenisa</w:t>
      </w:r>
      <w:r w:rsidRPr="00AA4EE0">
        <w:rPr>
          <w:rFonts w:cstheme="minorHAnsi"/>
          <w:sz w:val="22"/>
          <w:szCs w:val="22"/>
          <w:lang w:val="lv-LV"/>
        </w:rPr>
        <w:t xml:space="preserve"> organizāciju starpā.</w:t>
      </w:r>
    </w:p>
    <w:p w:rsidR="00A9129C" w:rsidRPr="00AA4EE0" w:rsidRDefault="00C87AE4" w:rsidP="00AA4EE0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AA4EE0">
        <w:rPr>
          <w:rFonts w:cstheme="minorHAnsi"/>
          <w:sz w:val="22"/>
          <w:szCs w:val="22"/>
          <w:lang w:val="lv-LV"/>
        </w:rPr>
        <w:t>Jaunu</w:t>
      </w:r>
      <w:r w:rsidR="00803735" w:rsidRPr="00AA4EE0">
        <w:rPr>
          <w:rFonts w:cstheme="minorHAnsi"/>
          <w:sz w:val="22"/>
          <w:szCs w:val="22"/>
          <w:lang w:val="lv-LV"/>
        </w:rPr>
        <w:t xml:space="preserve"> tenisa</w:t>
      </w:r>
      <w:r w:rsidRPr="00AA4EE0">
        <w:rPr>
          <w:rFonts w:cstheme="minorHAnsi"/>
          <w:sz w:val="22"/>
          <w:szCs w:val="22"/>
          <w:lang w:val="lv-LV"/>
        </w:rPr>
        <w:t xml:space="preserve"> spēlētāju piesaistīšana.</w:t>
      </w: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 xml:space="preserve"> </w:t>
      </w:r>
    </w:p>
    <w:p w:rsidR="00124826" w:rsidRDefault="00124826" w:rsidP="00124826">
      <w:pPr>
        <w:pStyle w:val="ListParagraph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124826" w:rsidRPr="00124826" w:rsidRDefault="00124826" w:rsidP="00124826">
      <w:pPr>
        <w:rPr>
          <w:rFonts w:eastAsia="Times New Roman" w:cstheme="minorHAnsi"/>
          <w:b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b/>
          <w:color w:val="000000"/>
          <w:sz w:val="22"/>
          <w:szCs w:val="22"/>
          <w:lang w:val="lv-LV" w:eastAsia="ru-RU" w:bidi="ar-SA"/>
        </w:rPr>
        <w:t>Vieta un laiks</w:t>
      </w:r>
    </w:p>
    <w:p w:rsidR="00A9129C" w:rsidRPr="00124826" w:rsidRDefault="00124826" w:rsidP="00124826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Turnīrs norisināsies </w:t>
      </w:r>
      <w:r w:rsidR="007729F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Olaines stadion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ā tenisa kortā - Z</w:t>
      </w:r>
      <w:r w:rsidR="007729F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eiferta iel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ā</w:t>
      </w:r>
      <w:r w:rsidR="007729F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4</w:t>
      </w:r>
      <w:r w:rsidR="00A9129C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98215A" w:rsidRDefault="00124826" w:rsidP="00124826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2017. gada 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22</w:t>
      </w:r>
      <w:r w:rsidR="00A73D9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23</w:t>
      </w:r>
      <w:r w:rsidR="00A73D9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.jū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l</w:t>
      </w:r>
      <w:r w:rsidR="0098215A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ij</w:t>
      </w:r>
      <w:r w:rsidR="00A73D9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ā 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</w:p>
    <w:p w:rsidR="00124826" w:rsidRPr="00124826" w:rsidRDefault="00124826" w:rsidP="00124826">
      <w:pPr>
        <w:pStyle w:val="ListParagraph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AA4EE0" w:rsidRDefault="00A9129C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Dalībnieki</w:t>
      </w:r>
      <w:r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803735" w:rsidRPr="00124826" w:rsidRDefault="00803735" w:rsidP="0012482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cstheme="minorHAnsi"/>
          <w:sz w:val="22"/>
          <w:szCs w:val="22"/>
          <w:lang w:val="lv-LV"/>
        </w:rPr>
        <w:t>Sacensībās drīkst piedalīties jebkurš Latvijas tenisists, kurš nodrošina šī reglamenta izpildi, kā arī ievēro sacensību norises vietas iekšējos kārtības noteikumus.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</w:p>
    <w:p w:rsidR="00803735" w:rsidRPr="00124826" w:rsidRDefault="00803735" w:rsidP="0012482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cstheme="minorHAnsi"/>
          <w:sz w:val="22"/>
          <w:szCs w:val="22"/>
          <w:lang w:val="lv-LV"/>
        </w:rPr>
        <w:t>Sacensību formāts ir domāts jauniešu iesācēju sacensībām. Organizators patur tiesības pie sacensībām nepielaist labi spēlējušos jauniešus, Latvijas jaunatnes 1.-8.vietu ieguvējus utt. Sacensībās tiek aicināt</w:t>
      </w:r>
      <w:r w:rsidR="00124826">
        <w:rPr>
          <w:rFonts w:cstheme="minorHAnsi"/>
          <w:sz w:val="22"/>
          <w:szCs w:val="22"/>
          <w:lang w:val="lv-LV"/>
        </w:rPr>
        <w:t>i j</w:t>
      </w:r>
      <w:r w:rsidRPr="00124826">
        <w:rPr>
          <w:rFonts w:cstheme="minorHAnsi"/>
          <w:sz w:val="22"/>
          <w:szCs w:val="22"/>
          <w:lang w:val="lv-LV"/>
        </w:rPr>
        <w:t xml:space="preserve">aunieši, kas tenisu uztver kā brīvā laika pavadīšanas iespēju un neiesaistās treniņprocesā ne biežāk kā divas reizes nedēļā. </w:t>
      </w:r>
    </w:p>
    <w:p w:rsidR="00A9129C" w:rsidRDefault="00A9129C" w:rsidP="0012482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Piesakoties sacensībām, dalībnieki apliecina, ka neiebilst sacensību laikā organizatoru uzņemto fotogrāfiju izmantošanai sacensību publiskajos materiālos.</w:t>
      </w:r>
    </w:p>
    <w:p w:rsidR="00124826" w:rsidRPr="00124826" w:rsidRDefault="00124826" w:rsidP="00124826">
      <w:pPr>
        <w:pStyle w:val="ListParagraph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Vadība</w:t>
      </w:r>
    </w:p>
    <w:p w:rsidR="00124826" w:rsidRDefault="009B1D6D" w:rsidP="00124826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Turnīru organizē 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SK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“OLAINE”</w:t>
      </w:r>
      <w:r w:rsidR="00124826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sadarbībā ar Olaines Sporta centru.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</w:p>
    <w:p w:rsidR="00A9129C" w:rsidRPr="00124826" w:rsidRDefault="009B1D6D" w:rsidP="00124826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Galvenais tiesnesis Andrejs Šlikovs (mob. 29352398</w:t>
      </w:r>
      <w:r w:rsidR="00A9129C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).</w:t>
      </w:r>
    </w:p>
    <w:p w:rsidR="00124826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Izcīņas kārtība</w:t>
      </w:r>
    </w:p>
    <w:p w:rsidR="00124826" w:rsidRPr="00124826" w:rsidRDefault="00A9129C" w:rsidP="00124826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Turnīrs i</w:t>
      </w:r>
      <w:r w:rsidR="00C87AE4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r individuāls. </w:t>
      </w:r>
    </w:p>
    <w:p w:rsidR="00A9129C" w:rsidRPr="00124826" w:rsidRDefault="00C87AE4" w:rsidP="00124826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Spēles risinās </w:t>
      </w:r>
      <w:r w:rsidR="009B1D6D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atbilstoši Starptautiskās </w:t>
      </w:r>
      <w:r w:rsidR="00D0185A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tenisa federācijas noteikumiem,</w:t>
      </w:r>
      <w:r w:rsidR="00A9129C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pēc Olimpiskas sistē</w:t>
      </w:r>
      <w:r w:rsidR="00D0185A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mas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</w:p>
    <w:p w:rsidR="00124826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Vērtēšana</w:t>
      </w:r>
    </w:p>
    <w:p w:rsidR="00124826" w:rsidRDefault="00124826" w:rsidP="00124826">
      <w:pPr>
        <w:ind w:left="360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Rezultātus, </w:t>
      </w:r>
      <w:r w:rsidR="009B1D6D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 b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ū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s nepieciešamais dalībnieku</w:t>
      </w:r>
      <w:r w:rsidR="009B1D6D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skaits</w:t>
      </w:r>
      <w:r w:rsidR="007729F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,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A9129C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izvērtē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s</w:t>
      </w:r>
      <w:r w:rsidR="00A9129C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sekojoš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ās grupās:</w:t>
      </w:r>
    </w:p>
    <w:p w:rsidR="00124826" w:rsidRPr="00124826" w:rsidRDefault="00124826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ēni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20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11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dz.g.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. un 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jaunāki</w:t>
      </w:r>
    </w:p>
    <w:p w:rsidR="00124826" w:rsidRPr="00124826" w:rsidRDefault="00F64B89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meitenes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- </w:t>
      </w:r>
      <w:r w:rsidR="00124826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2011.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dz.g.</w:t>
      </w:r>
      <w:r w:rsidR="00124826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. un 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jaunākas</w:t>
      </w:r>
    </w:p>
    <w:p w:rsidR="00124826" w:rsidRPr="00124826" w:rsidRDefault="00F64B89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zēni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20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09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.dz.g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 un jaunāki;</w:t>
      </w:r>
    </w:p>
    <w:p w:rsidR="00124826" w:rsidRPr="00124826" w:rsidRDefault="00F64B89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meitenes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- 200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9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.dz.g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. un 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jaunākas</w:t>
      </w:r>
    </w:p>
    <w:p w:rsidR="00124826" w:rsidRPr="00124826" w:rsidRDefault="00F64B89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zēni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20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07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.dz.g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. un jaunāki;</w:t>
      </w:r>
    </w:p>
    <w:p w:rsidR="00124826" w:rsidRPr="00124826" w:rsidRDefault="00F64B89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meitenes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- 20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07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.dz.g.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un 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jaunākas</w:t>
      </w:r>
    </w:p>
    <w:p w:rsidR="00124826" w:rsidRPr="00124826" w:rsidRDefault="00A9129C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zēni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-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2002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.dz.g.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un </w:t>
      </w:r>
      <w:r w:rsidR="00F64B89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jaunāki;</w:t>
      </w:r>
    </w:p>
    <w:p w:rsidR="00A9129C" w:rsidRDefault="00F64B89" w:rsidP="0012482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meitenes- </w:t>
      </w:r>
      <w:r w:rsidR="00C45E0B"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2002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.dz.g. </w:t>
      </w:r>
      <w:r w:rsidRP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un </w:t>
      </w:r>
      <w:r w:rsidR="00124826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jaunākas</w:t>
      </w:r>
    </w:p>
    <w:p w:rsidR="00124826" w:rsidRPr="00124826" w:rsidRDefault="00124826" w:rsidP="00124826">
      <w:pPr>
        <w:pStyle w:val="ListParagraph"/>
        <w:ind w:left="1080"/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AA4EE0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Apbalvošana</w:t>
      </w:r>
      <w:r w:rsidR="00E247C8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                                                  </w:t>
      </w:r>
    </w:p>
    <w:p w:rsidR="00124826" w:rsidRDefault="00A9129C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1.-3. vietu ieguvējus</w:t>
      </w:r>
      <w:r w:rsidR="007729FB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visās grupās apbalvo ar medaliem</w:t>
      </w:r>
      <w:r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un diplomiem.</w:t>
      </w:r>
    </w:p>
    <w:p w:rsidR="00124826" w:rsidRDefault="00124826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Default="00181A8D" w:rsidP="00AA4EE0">
      <w:pP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Pieteikumi</w:t>
      </w:r>
    </w:p>
    <w:p w:rsidR="00A9129C" w:rsidRDefault="00181A8D" w:rsidP="00AA4EE0">
      <w:pPr>
        <w:rPr>
          <w:rFonts w:eastAsia="Times New Roman" w:cstheme="minorHAnsi"/>
          <w:color w:val="FF0000"/>
          <w:sz w:val="22"/>
          <w:szCs w:val="22"/>
          <w:lang w:val="lv-LV" w:eastAsia="ru-RU" w:bidi="ar-SA"/>
        </w:rPr>
      </w:pPr>
      <w:r>
        <w:rPr>
          <w:rFonts w:eastAsia="Times New Roman" w:cstheme="minorHAnsi"/>
          <w:color w:val="FF0000"/>
          <w:sz w:val="22"/>
          <w:szCs w:val="22"/>
          <w:u w:val="single"/>
          <w:lang w:val="lv-LV" w:eastAsia="ru-RU" w:bidi="ar-SA"/>
        </w:rPr>
        <w:t xml:space="preserve">Obligāta iepriekšēja pieteikšanās </w:t>
      </w:r>
      <w:r w:rsidR="00F64B89" w:rsidRPr="00AA4EE0">
        <w:rPr>
          <w:rFonts w:eastAsia="Times New Roman" w:cstheme="minorHAnsi"/>
          <w:b/>
          <w:color w:val="FF0000"/>
          <w:sz w:val="22"/>
          <w:szCs w:val="22"/>
          <w:u w:val="single"/>
          <w:lang w:val="lv-LV" w:eastAsia="ru-RU" w:bidi="ar-SA"/>
        </w:rPr>
        <w:t xml:space="preserve">līdz </w:t>
      </w:r>
      <w:r w:rsidR="00C45E0B" w:rsidRPr="00AA4EE0">
        <w:rPr>
          <w:rFonts w:eastAsia="Times New Roman" w:cstheme="minorHAnsi"/>
          <w:b/>
          <w:color w:val="FF0000"/>
          <w:sz w:val="22"/>
          <w:szCs w:val="22"/>
          <w:u w:val="single"/>
          <w:lang w:val="lv-LV" w:eastAsia="ru-RU" w:bidi="ar-SA"/>
        </w:rPr>
        <w:t>15</w:t>
      </w:r>
      <w:r w:rsidR="00E247C8" w:rsidRPr="00AA4EE0">
        <w:rPr>
          <w:rFonts w:eastAsia="Times New Roman" w:cstheme="minorHAnsi"/>
          <w:b/>
          <w:color w:val="FF0000"/>
          <w:sz w:val="22"/>
          <w:szCs w:val="22"/>
          <w:u w:val="single"/>
          <w:lang w:val="lv-LV" w:eastAsia="ru-RU" w:bidi="ar-SA"/>
        </w:rPr>
        <w:t>.</w:t>
      </w:r>
      <w:r w:rsidR="00A73D9B" w:rsidRPr="00AA4EE0">
        <w:rPr>
          <w:rFonts w:eastAsia="Times New Roman" w:cstheme="minorHAnsi"/>
          <w:b/>
          <w:color w:val="FF0000"/>
          <w:sz w:val="22"/>
          <w:szCs w:val="22"/>
          <w:u w:val="single"/>
          <w:lang w:val="lv-LV" w:eastAsia="ru-RU" w:bidi="ar-SA"/>
        </w:rPr>
        <w:t>jū</w:t>
      </w:r>
      <w:r w:rsidR="00F64B89" w:rsidRPr="00AA4EE0">
        <w:rPr>
          <w:rFonts w:eastAsia="Times New Roman" w:cstheme="minorHAnsi"/>
          <w:b/>
          <w:color w:val="FF0000"/>
          <w:sz w:val="22"/>
          <w:szCs w:val="22"/>
          <w:u w:val="single"/>
          <w:lang w:val="lv-LV" w:eastAsia="ru-RU" w:bidi="ar-SA"/>
        </w:rPr>
        <w:t>l</w:t>
      </w:r>
      <w:r w:rsidR="00E247C8" w:rsidRPr="00AA4EE0">
        <w:rPr>
          <w:rFonts w:eastAsia="Times New Roman" w:cstheme="minorHAnsi"/>
          <w:b/>
          <w:color w:val="FF0000"/>
          <w:sz w:val="22"/>
          <w:szCs w:val="22"/>
          <w:u w:val="single"/>
          <w:lang w:val="lv-LV" w:eastAsia="ru-RU" w:bidi="ar-SA"/>
        </w:rPr>
        <w:t>ijam</w:t>
      </w:r>
      <w:r w:rsidR="00E247C8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A73D9B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rakstot uz </w:t>
      </w:r>
      <w:r w:rsidR="00E247C8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A73OLAINE@gmail.com</w:t>
      </w:r>
      <w: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vai zvanot </w:t>
      </w:r>
      <w:r w:rsidR="00E247C8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29352398.</w:t>
      </w:r>
      <w:r w:rsidR="00D0185A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                                   </w:t>
      </w:r>
      <w:r w:rsidR="00D0185A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K</w:t>
      </w:r>
      <w:r w:rsidR="00C87AE4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a</w:t>
      </w:r>
      <w:r w:rsidR="00D0185A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tr</w:t>
      </w:r>
      <w:r w:rsidR="00C87AE4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ā</w:t>
      </w:r>
      <w:r w:rsidR="00D0185A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 xml:space="preserve"> grupā var</w:t>
      </w:r>
      <w:r w:rsidR="00500897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 xml:space="preserve"> pieteikties ne vair</w:t>
      </w:r>
      <w:r w:rsidR="00C45E0B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ā</w:t>
      </w:r>
      <w:r w:rsidR="00500897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k k</w:t>
      </w:r>
      <w:r w:rsidR="00C45E0B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ā</w:t>
      </w:r>
      <w:r w:rsidR="00500897" w:rsidRPr="00AA4EE0"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 xml:space="preserve"> 8 dalī</w:t>
      </w:r>
      <w:r>
        <w:rPr>
          <w:rFonts w:eastAsia="Times New Roman" w:cstheme="minorHAnsi"/>
          <w:color w:val="FF0000"/>
          <w:sz w:val="22"/>
          <w:szCs w:val="22"/>
          <w:lang w:val="lv-LV" w:eastAsia="ru-RU" w:bidi="ar-SA"/>
        </w:rPr>
        <w:t>bnieki.</w:t>
      </w:r>
    </w:p>
    <w:p w:rsidR="00181A8D" w:rsidRPr="00AA4EE0" w:rsidRDefault="00181A8D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</w:p>
    <w:p w:rsidR="00A9129C" w:rsidRPr="00AA4EE0" w:rsidRDefault="00A9129C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Dal</w:t>
      </w:r>
      <w:r w:rsidR="00181A8D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ī</w:t>
      </w:r>
      <w:r w:rsidRPr="00AA4EE0">
        <w:rPr>
          <w:rFonts w:eastAsia="Times New Roman" w:cstheme="minorHAnsi"/>
          <w:b/>
          <w:bCs/>
          <w:color w:val="000000"/>
          <w:sz w:val="22"/>
          <w:szCs w:val="22"/>
          <w:lang w:val="lv-LV" w:eastAsia="ru-RU" w:bidi="ar-SA"/>
        </w:rPr>
        <w:t>bas maksa</w:t>
      </w:r>
    </w:p>
    <w:p w:rsidR="00690A93" w:rsidRPr="00AA4EE0" w:rsidRDefault="00A9129C" w:rsidP="00AA4EE0">
      <w:pPr>
        <w:rPr>
          <w:rFonts w:eastAsia="Times New Roman" w:cstheme="minorHAnsi"/>
          <w:color w:val="000000"/>
          <w:sz w:val="22"/>
          <w:szCs w:val="22"/>
          <w:lang w:val="lv-LV" w:eastAsia="ru-RU" w:bidi="ar-SA"/>
        </w:rPr>
      </w:pPr>
      <w:r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Turnīra organi</w:t>
      </w:r>
      <w:r w:rsidR="00A73D9B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>zēšanas izdevumus sedz</w:t>
      </w:r>
      <w:r w:rsidR="00F8057C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A73D9B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F8057C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Olaines </w:t>
      </w:r>
      <w:r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sporta centrs. Pā</w:t>
      </w:r>
      <w:r w:rsidR="007729FB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rējos izdevumus sedz </w:t>
      </w:r>
      <w:r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 </w:t>
      </w:r>
      <w:r w:rsidR="009D32F7" w:rsidRPr="00AA4EE0">
        <w:rPr>
          <w:rFonts w:eastAsia="Times New Roman" w:cstheme="minorHAnsi"/>
          <w:color w:val="000000"/>
          <w:sz w:val="22"/>
          <w:szCs w:val="22"/>
          <w:lang w:val="lv-LV" w:eastAsia="ru-RU" w:bidi="ar-SA"/>
        </w:rPr>
        <w:t xml:space="preserve">paši dalībnieki. </w:t>
      </w:r>
      <w:bookmarkStart w:id="0" w:name="_GoBack"/>
      <w:bookmarkEnd w:id="0"/>
    </w:p>
    <w:sectPr w:rsidR="00690A93" w:rsidRPr="00AA4EE0" w:rsidSect="00A91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735A"/>
    <w:multiLevelType w:val="hybridMultilevel"/>
    <w:tmpl w:val="0DB05D8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A7296"/>
    <w:multiLevelType w:val="hybridMultilevel"/>
    <w:tmpl w:val="82C407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FC4"/>
    <w:multiLevelType w:val="hybridMultilevel"/>
    <w:tmpl w:val="36826E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17EC"/>
    <w:multiLevelType w:val="hybridMultilevel"/>
    <w:tmpl w:val="02444A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F204C"/>
    <w:multiLevelType w:val="hybridMultilevel"/>
    <w:tmpl w:val="9C3E6CE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1740C"/>
    <w:multiLevelType w:val="hybridMultilevel"/>
    <w:tmpl w:val="692C39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16EA4"/>
    <w:multiLevelType w:val="hybridMultilevel"/>
    <w:tmpl w:val="B49C3C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210E"/>
    <w:multiLevelType w:val="hybridMultilevel"/>
    <w:tmpl w:val="AB9A9C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4C40"/>
    <w:multiLevelType w:val="hybridMultilevel"/>
    <w:tmpl w:val="D0BEB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1194E"/>
    <w:multiLevelType w:val="hybridMultilevel"/>
    <w:tmpl w:val="18EED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C"/>
    <w:rsid w:val="00124826"/>
    <w:rsid w:val="001523DB"/>
    <w:rsid w:val="00177487"/>
    <w:rsid w:val="00181A8D"/>
    <w:rsid w:val="00285262"/>
    <w:rsid w:val="003A46F8"/>
    <w:rsid w:val="00500897"/>
    <w:rsid w:val="006769AB"/>
    <w:rsid w:val="00690A93"/>
    <w:rsid w:val="006B7AD4"/>
    <w:rsid w:val="007729FB"/>
    <w:rsid w:val="007E0DE7"/>
    <w:rsid w:val="00803735"/>
    <w:rsid w:val="0098215A"/>
    <w:rsid w:val="009B1D6D"/>
    <w:rsid w:val="009D32F7"/>
    <w:rsid w:val="00A73D9B"/>
    <w:rsid w:val="00A9129C"/>
    <w:rsid w:val="00AA4EE0"/>
    <w:rsid w:val="00B01BF2"/>
    <w:rsid w:val="00B14574"/>
    <w:rsid w:val="00C45E0B"/>
    <w:rsid w:val="00C77E23"/>
    <w:rsid w:val="00C87AE4"/>
    <w:rsid w:val="00D0185A"/>
    <w:rsid w:val="00DD608E"/>
    <w:rsid w:val="00E247C8"/>
    <w:rsid w:val="00F64B89"/>
    <w:rsid w:val="00F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8CEAD-2D3C-4F30-B39E-31A0B24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9129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2DF7-81DB-4AC8-BDBB-3CE83FDF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 Kalnins</cp:lastModifiedBy>
  <cp:revision>2</cp:revision>
  <dcterms:created xsi:type="dcterms:W3CDTF">2017-06-26T08:55:00Z</dcterms:created>
  <dcterms:modified xsi:type="dcterms:W3CDTF">2017-06-26T08:55:00Z</dcterms:modified>
</cp:coreProperties>
</file>