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9C" w:rsidRPr="00877639" w:rsidRDefault="00A9129C" w:rsidP="00877639">
      <w:pPr>
        <w:jc w:val="center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NOLIKU</w:t>
      </w:r>
      <w:r w:rsidR="007729FB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MS</w:t>
      </w:r>
      <w:r w:rsidR="007729FB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br/>
      </w:r>
      <w:r w:rsidR="00D068E8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Olaines novada</w:t>
      </w:r>
      <w:r w:rsidR="00877639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 xml:space="preserve"> amatieru</w:t>
      </w:r>
      <w:r w:rsidR="00D068E8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 xml:space="preserve"> tenisa </w:t>
      </w:r>
      <w:r w:rsidR="0015334E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kauss „Pavasaris 201</w:t>
      </w:r>
      <w:r w:rsidR="00AE0A1C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9</w:t>
      </w:r>
      <w:r w:rsidR="0015334E" w:rsidRPr="00877639">
        <w:rPr>
          <w:rFonts w:eastAsia="Times New Roman" w:cstheme="minorHAnsi"/>
          <w:b/>
          <w:bCs/>
          <w:color w:val="000000"/>
          <w:sz w:val="27"/>
          <w:szCs w:val="27"/>
          <w:lang w:val="lv-LV" w:eastAsia="ru-RU" w:bidi="ar-SA"/>
        </w:rPr>
        <w:t>”</w:t>
      </w:r>
    </w:p>
    <w:p w:rsidR="00877639" w:rsidRPr="00877639" w:rsidRDefault="00877639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</w:p>
    <w:p w:rsidR="00877639" w:rsidRDefault="00877639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Mērķis un uzdevumi.</w:t>
      </w:r>
    </w:p>
    <w:p w:rsidR="00877639" w:rsidRDefault="007729FB" w:rsidP="00877639">
      <w:pPr>
        <w:pStyle w:val="ListParagraph"/>
        <w:numPr>
          <w:ilvl w:val="0"/>
          <w:numId w:val="4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Popularizēt </w:t>
      </w:r>
      <w:r w:rsidR="00A9129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tenis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a sporta veidu Olaines novada</w:t>
      </w:r>
      <w:r w:rsidR="00A9129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iedzīvotāju vidū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77639" w:rsidRDefault="00A9129C" w:rsidP="00877639">
      <w:pPr>
        <w:pStyle w:val="ListParagraph"/>
        <w:numPr>
          <w:ilvl w:val="0"/>
          <w:numId w:val="4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Veicināt spēlētāju meistarības izaugsmi.</w:t>
      </w:r>
    </w:p>
    <w:p w:rsidR="00A9129C" w:rsidRPr="00877639" w:rsidRDefault="00A9129C" w:rsidP="00877639">
      <w:pPr>
        <w:pStyle w:val="ListParagraph"/>
        <w:numPr>
          <w:ilvl w:val="0"/>
          <w:numId w:val="4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Noskaidrot labākos spēlētāj</w:t>
      </w:r>
      <w:r w:rsidR="00D3249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as.</w:t>
      </w:r>
    </w:p>
    <w:p w:rsidR="00877639" w:rsidRPr="00877639" w:rsidRDefault="00877639" w:rsidP="00877639">
      <w:pPr>
        <w:pStyle w:val="ListParagraph"/>
        <w:ind w:left="786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Laiks un vieta.</w:t>
      </w: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Turnīrs 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norisināsies </w:t>
      </w:r>
      <w:r w:rsidR="007729F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Olaines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tenisa kortā - </w:t>
      </w:r>
      <w:proofErr w:type="spellStart"/>
      <w:r w:rsidR="007729F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Zeiferta</w:t>
      </w:r>
      <w:proofErr w:type="spellEnd"/>
      <w:r w:rsidR="007729F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iel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ā</w:t>
      </w:r>
      <w:r w:rsidR="007729F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4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(Olaines stadions) – 4.-5.maijā.</w:t>
      </w:r>
    </w:p>
    <w:p w:rsidR="00877639" w:rsidRDefault="00877639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Dalībnieki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77639" w:rsidRDefault="00A9129C" w:rsidP="00877639">
      <w:pPr>
        <w:pStyle w:val="ListParagraph"/>
        <w:numPr>
          <w:ilvl w:val="0"/>
          <w:numId w:val="3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Turnī</w:t>
      </w:r>
      <w:r w:rsidR="009B1D6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rā piedalās Olaines novada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D3249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un viesu </w:t>
      </w:r>
      <w:r w:rsidR="00AE0A1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tenisisti un 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tenisistes bez vecuma ierobežojuma.</w:t>
      </w:r>
    </w:p>
    <w:p w:rsidR="00AE0A1C" w:rsidRPr="00877639" w:rsidRDefault="00A9129C" w:rsidP="00877639">
      <w:pPr>
        <w:pStyle w:val="ListParagraph"/>
        <w:numPr>
          <w:ilvl w:val="0"/>
          <w:numId w:val="3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Piesakoties sacensībām, dalībnieki apliecina, ka neiebilst sacensību laikā organizatoru uzņemto fotogrāfiju izmantošanai sacensību publiskajos materiālos.</w:t>
      </w:r>
    </w:p>
    <w:p w:rsidR="00AE0A1C" w:rsidRPr="00877639" w:rsidRDefault="00AE0A1C" w:rsidP="00877639">
      <w:pPr>
        <w:pStyle w:val="ListParagraph"/>
        <w:numPr>
          <w:ilvl w:val="0"/>
          <w:numId w:val="3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cstheme="minorHAnsi"/>
          <w:sz w:val="22"/>
          <w:szCs w:val="22"/>
          <w:lang w:val="lv-LV"/>
        </w:rPr>
        <w:t>Par spēlētāja veselības stāvokli un apdrošināšanu atbild pats spēlētājs vai viņa pavadošā persona.</w:t>
      </w:r>
    </w:p>
    <w:p w:rsidR="00877639" w:rsidRPr="00877639" w:rsidRDefault="00877639" w:rsidP="00877639">
      <w:pPr>
        <w:pStyle w:val="ListParagraph"/>
        <w:ind w:left="1506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Vadība.</w:t>
      </w:r>
    </w:p>
    <w:p w:rsidR="00877639" w:rsidRPr="00877639" w:rsidRDefault="009B1D6D" w:rsidP="00877639">
      <w:pPr>
        <w:pStyle w:val="ListParagraph"/>
        <w:numPr>
          <w:ilvl w:val="0"/>
          <w:numId w:val="5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Turnīru organizē 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enisu klub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s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“ OLAINE”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sadarbībā ar Olaines Sporta centru.</w:t>
      </w:r>
    </w:p>
    <w:p w:rsidR="00A9129C" w:rsidRPr="00877639" w:rsidRDefault="009B1D6D" w:rsidP="00877639">
      <w:pPr>
        <w:pStyle w:val="ListParagraph"/>
        <w:numPr>
          <w:ilvl w:val="0"/>
          <w:numId w:val="5"/>
        </w:numPr>
        <w:ind w:left="851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Galvenais tiesnesis Andrejs </w:t>
      </w:r>
      <w:proofErr w:type="spellStart"/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Šlikovs</w:t>
      </w:r>
      <w:proofErr w:type="spellEnd"/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–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29352398</w:t>
      </w:r>
      <w:r w:rsidR="00877639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77639" w:rsidRPr="00877639" w:rsidRDefault="00877639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Default="00A9129C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  <w:proofErr w:type="spellStart"/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Izcī</w:t>
      </w:r>
      <w:r w:rsid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ņ</w:t>
      </w: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as</w:t>
      </w:r>
      <w:proofErr w:type="spellEnd"/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kārtība.</w:t>
      </w:r>
    </w:p>
    <w:p w:rsidR="005F20EC" w:rsidRPr="00877639" w:rsidRDefault="00A9129C" w:rsidP="0087763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Turnīrs ir individuāls.</w:t>
      </w:r>
    </w:p>
    <w:p w:rsidR="005F20EC" w:rsidRPr="00877639" w:rsidRDefault="005F20EC" w:rsidP="0087763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Vīrieši un sievietes spēlē atsevišķi.</w:t>
      </w:r>
    </w:p>
    <w:p w:rsidR="00A9129C" w:rsidRDefault="00A9129C" w:rsidP="0087763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Spēles risinās lī</w:t>
      </w:r>
      <w:r w:rsidR="009B1D6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dz </w:t>
      </w:r>
      <w:r w:rsidR="0015334E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setu uzvarai</w:t>
      </w:r>
      <w:r w:rsidR="009B1D6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atbilstoši Starptautiskās </w:t>
      </w:r>
      <w:r w:rsidR="00D0185A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tenisa federācijas noteikumiem,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1B41B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pē</w:t>
      </w:r>
      <w:r w:rsidR="00D0185A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c </w:t>
      </w:r>
      <w:r w:rsidR="001B41B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vien mī</w:t>
      </w:r>
      <w:r w:rsidR="00902416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nus</w:t>
      </w:r>
      <w:r w:rsidR="001B41B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sistē</w:t>
      </w:r>
      <w:r w:rsidR="00D0185A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mas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77639" w:rsidRPr="00877639" w:rsidRDefault="00877639" w:rsidP="00877639">
      <w:pPr>
        <w:pStyle w:val="ListParagraph"/>
        <w:ind w:left="786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bookmarkStart w:id="0" w:name="_GoBack"/>
      <w:bookmarkEnd w:id="0"/>
    </w:p>
    <w:p w:rsidR="000A6FEE" w:rsidRPr="00877639" w:rsidRDefault="00A9129C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Apbalvošana.</w:t>
      </w:r>
    </w:p>
    <w:p w:rsidR="00A9129C" w:rsidRDefault="0015334E" w:rsidP="00877639">
      <w:pPr>
        <w:pStyle w:val="ListParagraph"/>
        <w:ind w:left="786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1.-2</w:t>
      </w:r>
      <w:r w:rsidR="00A9129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 vietu ieguvējus</w:t>
      </w:r>
      <w:r w:rsidR="00A51C6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7729F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apbalvo ar </w:t>
      </w:r>
      <w:r w:rsidR="003C5C72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kausiem</w:t>
      </w:r>
      <w:r w:rsidR="00A9129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un diplomiem.</w:t>
      </w:r>
    </w:p>
    <w:p w:rsidR="00877639" w:rsidRPr="00877639" w:rsidRDefault="00877639" w:rsidP="00877639">
      <w:pPr>
        <w:pStyle w:val="ListParagraph"/>
        <w:ind w:left="786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877639" w:rsidRDefault="00A9129C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Pieteikumi.</w:t>
      </w:r>
    </w:p>
    <w:p w:rsidR="00877639" w:rsidRPr="00877639" w:rsidRDefault="00877639" w:rsidP="0087763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Obligāta iepriekšēja pieteikšanās līdz 2.maijam rakstot uz </w:t>
      </w:r>
      <w:r w:rsidR="00E247C8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A73OLAINE@gmail.com</w:t>
      </w:r>
      <w:r w:rsidR="00A9129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vai zvanot </w:t>
      </w:r>
      <w:r w:rsidR="00E247C8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29352398.</w:t>
      </w:r>
      <w:r w:rsidR="00D0185A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  </w:t>
      </w:r>
    </w:p>
    <w:p w:rsidR="00877639" w:rsidRPr="00877639" w:rsidRDefault="00877639" w:rsidP="0087763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Dalībnieku</w:t>
      </w:r>
      <w:r w:rsidR="003C5C72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skaits neierobežots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A9129C" w:rsidRPr="00877639" w:rsidRDefault="00877639" w:rsidP="00877639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3.maijā plkst. 18:00 norisināsies dalībnieku izloze.</w:t>
      </w:r>
      <w:r w:rsidR="00D0185A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                                </w:t>
      </w:r>
    </w:p>
    <w:p w:rsidR="000571F8" w:rsidRDefault="001D531F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Dalī</w:t>
      </w:r>
      <w:r w:rsidR="00A9129C" w:rsidRPr="00877639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bas maksa.</w:t>
      </w:r>
    </w:p>
    <w:p w:rsidR="00877639" w:rsidRPr="00877639" w:rsidRDefault="00877639" w:rsidP="00877639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</w:p>
    <w:p w:rsidR="00902416" w:rsidRPr="00877639" w:rsidRDefault="0015334E" w:rsidP="00877639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10</w:t>
      </w:r>
      <w:r w:rsidR="000571F8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EUR</w:t>
      </w:r>
      <w:r w:rsidR="001D531F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902416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(tenisa kluba “OLAINE” biedriem</w:t>
      </w:r>
      <w:r w:rsid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-</w:t>
      </w:r>
      <w:r w:rsidR="00902416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5</w:t>
      </w:r>
      <w:r w:rsidR="00902416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EUR)</w:t>
      </w:r>
    </w:p>
    <w:p w:rsidR="001D531F" w:rsidRDefault="00A9129C" w:rsidP="00877639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Turnīra organi</w:t>
      </w:r>
      <w:r w:rsidR="00A73D9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zēšanas izdevumus sedz</w:t>
      </w:r>
      <w:r w:rsidR="00F8057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A73D9B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F8057C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Olaines </w:t>
      </w:r>
      <w:r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sporta centrs. </w:t>
      </w:r>
      <w:r w:rsidR="009E66A1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Dalībniekiem ir </w:t>
      </w:r>
      <w:r w:rsidR="009E66A1" w:rsidRPr="00877639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J</w:t>
      </w:r>
      <w:r w:rsidR="00877639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Ā</w:t>
      </w:r>
      <w:r w:rsidR="009E66A1" w:rsidRPr="00877639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MAKS</w:t>
      </w:r>
      <w:r w:rsidR="00877639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Ā</w:t>
      </w:r>
      <w:r w:rsidR="009E66A1" w:rsidRPr="00877639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 xml:space="preserve"> PAR LAIKU PAVADĪTU TENISĀ  KORTĀ KATRĀ MATČA LAIKĀ</w:t>
      </w:r>
      <w:r w:rsidR="006E5A1D" w:rsidRPr="00877639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77639" w:rsidRDefault="00877639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877639" w:rsidRDefault="00877639" w:rsidP="00877639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877639" w:rsidRPr="00877639" w:rsidRDefault="00877639" w:rsidP="00877639">
      <w:pPr>
        <w:rPr>
          <w:rFonts w:eastAsia="Times New Roman" w:cstheme="minorHAnsi"/>
          <w:b/>
          <w:i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i/>
          <w:color w:val="000000"/>
          <w:sz w:val="22"/>
          <w:szCs w:val="22"/>
          <w:lang w:val="lv-LV" w:eastAsia="ru-RU" w:bidi="ar-SA"/>
        </w:rPr>
        <w:t>Sagatavoja:</w:t>
      </w:r>
    </w:p>
    <w:p w:rsidR="00877639" w:rsidRPr="00877639" w:rsidRDefault="00877639" w:rsidP="00877639">
      <w:pPr>
        <w:rPr>
          <w:rFonts w:eastAsia="Times New Roman" w:cstheme="minorHAnsi"/>
          <w:b/>
          <w:i/>
          <w:color w:val="000000"/>
          <w:sz w:val="22"/>
          <w:szCs w:val="22"/>
          <w:lang w:val="lv-LV" w:eastAsia="ru-RU" w:bidi="ar-SA"/>
        </w:rPr>
      </w:pPr>
      <w:r w:rsidRPr="00877639">
        <w:rPr>
          <w:rFonts w:eastAsia="Times New Roman" w:cstheme="minorHAnsi"/>
          <w:b/>
          <w:i/>
          <w:color w:val="000000"/>
          <w:sz w:val="22"/>
          <w:szCs w:val="22"/>
          <w:lang w:val="lv-LV" w:eastAsia="ru-RU" w:bidi="ar-SA"/>
        </w:rPr>
        <w:t xml:space="preserve">Galvenais tiesnesis A. </w:t>
      </w:r>
      <w:proofErr w:type="spellStart"/>
      <w:r w:rsidRPr="00877639">
        <w:rPr>
          <w:rFonts w:eastAsia="Times New Roman" w:cstheme="minorHAnsi"/>
          <w:b/>
          <w:i/>
          <w:color w:val="000000"/>
          <w:sz w:val="22"/>
          <w:szCs w:val="22"/>
          <w:lang w:val="lv-LV" w:eastAsia="ru-RU" w:bidi="ar-SA"/>
        </w:rPr>
        <w:t>Šlikovs</w:t>
      </w:r>
      <w:proofErr w:type="spellEnd"/>
    </w:p>
    <w:p w:rsidR="005F20EC" w:rsidRPr="00877639" w:rsidRDefault="005F20EC" w:rsidP="00877639">
      <w:pPr>
        <w:rPr>
          <w:rFonts w:ascii="Verdana" w:eastAsia="Times New Roman" w:hAnsi="Verdana"/>
          <w:color w:val="000000"/>
          <w:sz w:val="20"/>
          <w:szCs w:val="20"/>
          <w:lang w:val="lv-LV" w:eastAsia="ru-RU" w:bidi="ar-SA"/>
        </w:rPr>
      </w:pPr>
    </w:p>
    <w:sectPr w:rsidR="005F20EC" w:rsidRPr="00877639" w:rsidSect="00A9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D6D"/>
    <w:multiLevelType w:val="hybridMultilevel"/>
    <w:tmpl w:val="808A8CAC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674"/>
    <w:multiLevelType w:val="hybridMultilevel"/>
    <w:tmpl w:val="CADE4584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0D534F"/>
    <w:multiLevelType w:val="hybridMultilevel"/>
    <w:tmpl w:val="A9968E38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BAC"/>
    <w:multiLevelType w:val="hybridMultilevel"/>
    <w:tmpl w:val="7D7C5E8C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4210E"/>
    <w:multiLevelType w:val="hybridMultilevel"/>
    <w:tmpl w:val="AB9A9C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D4007"/>
    <w:multiLevelType w:val="hybridMultilevel"/>
    <w:tmpl w:val="0F7A0040"/>
    <w:lvl w:ilvl="0" w:tplc="7E563A52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E1D3FFE"/>
    <w:multiLevelType w:val="hybridMultilevel"/>
    <w:tmpl w:val="73CCDF18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0E2C"/>
    <w:multiLevelType w:val="hybridMultilevel"/>
    <w:tmpl w:val="A3463804"/>
    <w:lvl w:ilvl="0" w:tplc="7E563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426D"/>
    <w:multiLevelType w:val="hybridMultilevel"/>
    <w:tmpl w:val="142EA976"/>
    <w:lvl w:ilvl="0" w:tplc="7E563A5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C"/>
    <w:rsid w:val="00014875"/>
    <w:rsid w:val="000571F8"/>
    <w:rsid w:val="000A6FEE"/>
    <w:rsid w:val="001523DB"/>
    <w:rsid w:val="0015334E"/>
    <w:rsid w:val="00177487"/>
    <w:rsid w:val="00181E0D"/>
    <w:rsid w:val="001B41BB"/>
    <w:rsid w:val="001D531F"/>
    <w:rsid w:val="00285262"/>
    <w:rsid w:val="003A46F8"/>
    <w:rsid w:val="003C5C72"/>
    <w:rsid w:val="00433BF1"/>
    <w:rsid w:val="00455742"/>
    <w:rsid w:val="004F3B52"/>
    <w:rsid w:val="00500897"/>
    <w:rsid w:val="00560614"/>
    <w:rsid w:val="005F20EC"/>
    <w:rsid w:val="00690A93"/>
    <w:rsid w:val="006E5A1D"/>
    <w:rsid w:val="007504B3"/>
    <w:rsid w:val="007729FB"/>
    <w:rsid w:val="00877639"/>
    <w:rsid w:val="00902416"/>
    <w:rsid w:val="0098215A"/>
    <w:rsid w:val="009A5F04"/>
    <w:rsid w:val="009B1D6D"/>
    <w:rsid w:val="009B2B8A"/>
    <w:rsid w:val="009B5F7F"/>
    <w:rsid w:val="009D32F7"/>
    <w:rsid w:val="009E66A1"/>
    <w:rsid w:val="00A1783A"/>
    <w:rsid w:val="00A51C6D"/>
    <w:rsid w:val="00A73D9B"/>
    <w:rsid w:val="00A9129C"/>
    <w:rsid w:val="00AE0A1C"/>
    <w:rsid w:val="00AF7AA9"/>
    <w:rsid w:val="00B01BF2"/>
    <w:rsid w:val="00B14574"/>
    <w:rsid w:val="00B80998"/>
    <w:rsid w:val="00BF2E41"/>
    <w:rsid w:val="00C00F80"/>
    <w:rsid w:val="00C77E23"/>
    <w:rsid w:val="00D0185A"/>
    <w:rsid w:val="00D068E8"/>
    <w:rsid w:val="00D3249D"/>
    <w:rsid w:val="00DD608E"/>
    <w:rsid w:val="00E247C8"/>
    <w:rsid w:val="00EB76BC"/>
    <w:rsid w:val="00F52391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EBCAB"/>
  <w15:docId w15:val="{DA35277F-D39A-44BD-9FDB-AF16099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9129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7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B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A0B2-99CC-4D5D-97C5-A9FF701A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Marika</cp:lastModifiedBy>
  <cp:revision>2</cp:revision>
  <dcterms:created xsi:type="dcterms:W3CDTF">2019-04-24T07:44:00Z</dcterms:created>
  <dcterms:modified xsi:type="dcterms:W3CDTF">2019-04-24T07:44:00Z</dcterms:modified>
</cp:coreProperties>
</file>